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88" w:rsidRPr="00404A87" w:rsidRDefault="0055398F">
      <w:pPr>
        <w:pStyle w:val="Kopfzeile"/>
        <w:tabs>
          <w:tab w:val="clear" w:pos="4536"/>
          <w:tab w:val="clear" w:pos="9072"/>
        </w:tabs>
        <w:outlineLvl w:val="0"/>
        <w:rPr>
          <w:rFonts w:cs="Arial"/>
        </w:rPr>
      </w:pPr>
      <w:bookmarkStart w:id="0" w:name="_GoBack"/>
      <w:bookmarkEnd w:id="0"/>
      <w:r w:rsidRPr="00404A87">
        <w:rPr>
          <w:rFonts w:cs="Arial"/>
        </w:rPr>
        <w:t>Gemeinde Fröhnd</w:t>
      </w:r>
    </w:p>
    <w:p w:rsidR="00386F88" w:rsidRPr="00404A87" w:rsidRDefault="00386F88">
      <w:pPr>
        <w:rPr>
          <w:rFonts w:cs="Arial"/>
        </w:rPr>
      </w:pPr>
    </w:p>
    <w:p w:rsidR="00386F88" w:rsidRPr="00404A87" w:rsidRDefault="00386F88">
      <w:pPr>
        <w:rPr>
          <w:rFonts w:cs="Arial"/>
        </w:rPr>
      </w:pPr>
    </w:p>
    <w:p w:rsidR="00386F88" w:rsidRPr="00404A87" w:rsidRDefault="00386F88">
      <w:pPr>
        <w:jc w:val="center"/>
        <w:outlineLvl w:val="0"/>
        <w:rPr>
          <w:rFonts w:cs="Arial"/>
          <w:b/>
          <w:sz w:val="32"/>
        </w:rPr>
      </w:pPr>
      <w:r w:rsidRPr="00404A87">
        <w:rPr>
          <w:rFonts w:cs="Arial"/>
          <w:b/>
          <w:sz w:val="32"/>
        </w:rPr>
        <w:t xml:space="preserve">Niederschrift Nr. </w:t>
      </w:r>
      <w:r w:rsidR="00EB5EEB">
        <w:rPr>
          <w:rFonts w:cs="Arial"/>
          <w:b/>
          <w:sz w:val="32"/>
        </w:rPr>
        <w:t>6/2018</w:t>
      </w:r>
    </w:p>
    <w:p w:rsidR="00386F88" w:rsidRPr="00404A87" w:rsidRDefault="00386F88">
      <w:pPr>
        <w:jc w:val="center"/>
        <w:rPr>
          <w:rFonts w:cs="Arial"/>
          <w:b/>
          <w:sz w:val="20"/>
        </w:rPr>
      </w:pPr>
    </w:p>
    <w:p w:rsidR="00386F88" w:rsidRPr="00404A87" w:rsidRDefault="00386F88">
      <w:pPr>
        <w:jc w:val="center"/>
        <w:rPr>
          <w:rFonts w:cs="Arial"/>
        </w:rPr>
      </w:pPr>
      <w:r w:rsidRPr="00404A87">
        <w:rPr>
          <w:rFonts w:cs="Arial"/>
          <w:b/>
          <w:sz w:val="28"/>
        </w:rPr>
        <w:t xml:space="preserve">über die öffentliche </w:t>
      </w:r>
      <w:r w:rsidR="00B974EA" w:rsidRPr="00404A87">
        <w:rPr>
          <w:rFonts w:cs="Arial"/>
          <w:b/>
          <w:sz w:val="28"/>
        </w:rPr>
        <w:t>Gemeinderatssitzung Fröhnd</w:t>
      </w:r>
      <w:r w:rsidRPr="00404A87">
        <w:rPr>
          <w:rFonts w:cs="Arial"/>
          <w:sz w:val="28"/>
        </w:rPr>
        <w:br/>
      </w:r>
    </w:p>
    <w:p w:rsidR="00386F88" w:rsidRPr="00404A87" w:rsidRDefault="0055398F" w:rsidP="0076221A">
      <w:pPr>
        <w:ind w:left="2552" w:hanging="2552"/>
        <w:jc w:val="left"/>
        <w:rPr>
          <w:rFonts w:cs="Arial"/>
        </w:rPr>
      </w:pPr>
      <w:r w:rsidRPr="00404A87">
        <w:rPr>
          <w:rFonts w:cs="Arial"/>
        </w:rPr>
        <w:t>am 20.06.2018</w:t>
      </w:r>
      <w:r w:rsidR="00386F88" w:rsidRPr="00404A87">
        <w:rPr>
          <w:rFonts w:cs="Arial"/>
        </w:rPr>
        <w:t xml:space="preserve"> (Beginn: </w:t>
      </w:r>
      <w:r w:rsidRPr="00404A87">
        <w:rPr>
          <w:rFonts w:cs="Arial"/>
        </w:rPr>
        <w:t>19:30</w:t>
      </w:r>
      <w:r w:rsidR="00386F88" w:rsidRPr="00404A87">
        <w:rPr>
          <w:rFonts w:cs="Arial"/>
        </w:rPr>
        <w:t xml:space="preserve"> Uhr; Ende: </w:t>
      </w:r>
      <w:r w:rsidRPr="00404A87">
        <w:rPr>
          <w:rFonts w:cs="Arial"/>
        </w:rPr>
        <w:t>20:05</w:t>
      </w:r>
      <w:r w:rsidR="00386F88" w:rsidRPr="00404A87">
        <w:rPr>
          <w:rFonts w:cs="Arial"/>
        </w:rPr>
        <w:t xml:space="preserve"> Uhr)</w:t>
      </w:r>
    </w:p>
    <w:p w:rsidR="00386F88" w:rsidRPr="00404A87" w:rsidRDefault="00386F88" w:rsidP="0076221A">
      <w:pPr>
        <w:ind w:left="2552" w:hanging="2552"/>
        <w:jc w:val="left"/>
        <w:rPr>
          <w:rFonts w:cs="Arial"/>
        </w:rPr>
      </w:pPr>
    </w:p>
    <w:p w:rsidR="00386F88" w:rsidRPr="00404A87" w:rsidRDefault="00386F88" w:rsidP="0076221A">
      <w:pPr>
        <w:ind w:left="2552" w:hanging="2552"/>
        <w:jc w:val="left"/>
        <w:rPr>
          <w:rFonts w:cs="Arial"/>
        </w:rPr>
      </w:pPr>
      <w:r w:rsidRPr="00404A87">
        <w:rPr>
          <w:rFonts w:cs="Arial"/>
        </w:rPr>
        <w:t xml:space="preserve">in </w:t>
      </w:r>
      <w:r w:rsidR="0055398F" w:rsidRPr="00404A87">
        <w:rPr>
          <w:rFonts w:cs="Arial"/>
        </w:rPr>
        <w:t>Fröhnd</w:t>
      </w:r>
      <w:r w:rsidRPr="00404A87">
        <w:rPr>
          <w:rFonts w:cs="Arial"/>
        </w:rPr>
        <w:t xml:space="preserve">, </w:t>
      </w:r>
      <w:r w:rsidR="0055398F" w:rsidRPr="00404A87">
        <w:rPr>
          <w:rFonts w:cs="Arial"/>
        </w:rPr>
        <w:t>Sitzungszimmer des Rathauses Fröhnd</w:t>
      </w:r>
    </w:p>
    <w:p w:rsidR="00386F88" w:rsidRPr="00404A87" w:rsidRDefault="00386F88" w:rsidP="0076221A">
      <w:pPr>
        <w:jc w:val="left"/>
        <w:rPr>
          <w:rFonts w:cs="Arial"/>
        </w:rPr>
      </w:pPr>
    </w:p>
    <w:p w:rsidR="00386F88" w:rsidRPr="00404A87" w:rsidRDefault="00386F88" w:rsidP="0076221A">
      <w:pPr>
        <w:jc w:val="left"/>
        <w:rPr>
          <w:rFonts w:cs="Arial"/>
        </w:rPr>
      </w:pPr>
    </w:p>
    <w:p w:rsidR="00386F88" w:rsidRPr="00404A87" w:rsidRDefault="00F60C09" w:rsidP="0076221A">
      <w:pPr>
        <w:jc w:val="left"/>
        <w:outlineLvl w:val="0"/>
        <w:rPr>
          <w:rFonts w:cs="Arial"/>
        </w:rPr>
      </w:pPr>
      <w:r>
        <w:rPr>
          <w:rFonts w:cs="Arial"/>
          <w:b/>
        </w:rPr>
        <w:t>Vorsitzende</w:t>
      </w:r>
      <w:r w:rsidR="00386F88" w:rsidRPr="00404A87">
        <w:rPr>
          <w:rFonts w:cs="Arial"/>
          <w:b/>
        </w:rPr>
        <w:t>:</w:t>
      </w:r>
      <w:r w:rsidR="00386F88" w:rsidRPr="00404A87">
        <w:rPr>
          <w:rFonts w:cs="Arial"/>
        </w:rPr>
        <w:t xml:space="preserve"> </w:t>
      </w:r>
      <w:r w:rsidR="0055398F" w:rsidRPr="00404A87">
        <w:rPr>
          <w:rFonts w:cs="Arial"/>
        </w:rPr>
        <w:t>Bürgermeisterin Tanja Steinebrunner</w:t>
      </w:r>
    </w:p>
    <w:p w:rsidR="00386F88" w:rsidRPr="00404A87" w:rsidRDefault="00386F88" w:rsidP="0076221A">
      <w:pPr>
        <w:jc w:val="left"/>
        <w:rPr>
          <w:rFonts w:cs="Arial"/>
          <w:sz w:val="14"/>
        </w:rPr>
      </w:pPr>
    </w:p>
    <w:p w:rsidR="00386F88" w:rsidRPr="00404A87" w:rsidRDefault="00386F88" w:rsidP="00B974EA">
      <w:pPr>
        <w:tabs>
          <w:tab w:val="left" w:pos="5103"/>
        </w:tabs>
        <w:jc w:val="left"/>
        <w:rPr>
          <w:rFonts w:cs="Arial"/>
        </w:rPr>
      </w:pPr>
      <w:r w:rsidRPr="00404A87">
        <w:rPr>
          <w:rFonts w:cs="Arial"/>
        </w:rPr>
        <w:t>Zahl der anwesenden ordentlichen Mitglieder</w:t>
      </w:r>
      <w:r w:rsidRPr="00404A87">
        <w:rPr>
          <w:rFonts w:cs="Arial"/>
        </w:rPr>
        <w:tab/>
      </w:r>
      <w:r w:rsidR="0055398F" w:rsidRPr="00404A87">
        <w:rPr>
          <w:rFonts w:cs="Arial"/>
        </w:rPr>
        <w:t>7</w:t>
      </w:r>
    </w:p>
    <w:p w:rsidR="00386F88" w:rsidRPr="00404A87" w:rsidRDefault="00386F88" w:rsidP="00B974EA">
      <w:pPr>
        <w:tabs>
          <w:tab w:val="left" w:pos="5103"/>
        </w:tabs>
        <w:jc w:val="left"/>
        <w:rPr>
          <w:rFonts w:cs="Arial"/>
        </w:rPr>
      </w:pPr>
      <w:r w:rsidRPr="00404A87">
        <w:rPr>
          <w:rFonts w:cs="Arial"/>
        </w:rPr>
        <w:t>Normalzahl der Mitglieder</w:t>
      </w:r>
      <w:r w:rsidRPr="00404A87">
        <w:rPr>
          <w:rFonts w:cs="Arial"/>
        </w:rPr>
        <w:tab/>
      </w:r>
      <w:r w:rsidR="0055398F" w:rsidRPr="00404A87">
        <w:rPr>
          <w:rFonts w:cs="Arial"/>
        </w:rPr>
        <w:t>8</w:t>
      </w:r>
    </w:p>
    <w:p w:rsidR="00386F88" w:rsidRPr="00404A87" w:rsidRDefault="00386F88" w:rsidP="0076221A">
      <w:pPr>
        <w:jc w:val="left"/>
        <w:rPr>
          <w:rFonts w:cs="Arial"/>
        </w:rPr>
      </w:pPr>
    </w:p>
    <w:p w:rsidR="00386F88" w:rsidRPr="00404A87" w:rsidRDefault="00386F88" w:rsidP="0076221A">
      <w:pPr>
        <w:jc w:val="left"/>
        <w:outlineLvl w:val="0"/>
        <w:rPr>
          <w:rFonts w:cs="Arial"/>
          <w:u w:val="single"/>
        </w:rPr>
      </w:pPr>
      <w:r w:rsidRPr="00404A87">
        <w:rPr>
          <w:rFonts w:cs="Arial"/>
          <w:u w:val="single"/>
        </w:rPr>
        <w:t xml:space="preserve">Namen der </w:t>
      </w:r>
      <w:r w:rsidRPr="00404A87">
        <w:rPr>
          <w:rFonts w:cs="Arial"/>
          <w:b/>
          <w:u w:val="single"/>
        </w:rPr>
        <w:t>anwesenden</w:t>
      </w:r>
      <w:r w:rsidRPr="00404A87">
        <w:rPr>
          <w:rFonts w:cs="Arial"/>
          <w:u w:val="single"/>
        </w:rPr>
        <w:t xml:space="preserve"> ordentlichen Mitglieder:</w:t>
      </w:r>
    </w:p>
    <w:p w:rsidR="006F4C0D" w:rsidRPr="00404A87" w:rsidRDefault="00521F4A" w:rsidP="0076221A">
      <w:pPr>
        <w:jc w:val="left"/>
        <w:rPr>
          <w:rFonts w:cs="Arial"/>
        </w:rPr>
      </w:pPr>
      <w:r w:rsidRPr="00404A87">
        <w:rPr>
          <w:rFonts w:cs="Arial"/>
        </w:rPr>
        <w:t xml:space="preserve">Gemeinderätin </w:t>
      </w:r>
      <w:r w:rsidR="00B974EA" w:rsidRPr="00404A87">
        <w:rPr>
          <w:rFonts w:cs="Arial"/>
        </w:rPr>
        <w:t xml:space="preserve">Claudia </w:t>
      </w:r>
      <w:r w:rsidRPr="00404A87">
        <w:rPr>
          <w:rFonts w:cs="Arial"/>
        </w:rPr>
        <w:t>Behringer</w:t>
      </w:r>
    </w:p>
    <w:p w:rsidR="006F4C0D" w:rsidRPr="00404A87" w:rsidRDefault="00521F4A" w:rsidP="0076221A">
      <w:pPr>
        <w:jc w:val="left"/>
        <w:rPr>
          <w:rFonts w:cs="Arial"/>
        </w:rPr>
      </w:pPr>
      <w:r w:rsidRPr="00404A87">
        <w:rPr>
          <w:rFonts w:cs="Arial"/>
        </w:rPr>
        <w:t xml:space="preserve">Gemeinderat </w:t>
      </w:r>
      <w:r w:rsidR="00B974EA" w:rsidRPr="00404A87">
        <w:rPr>
          <w:rFonts w:cs="Arial"/>
        </w:rPr>
        <w:t xml:space="preserve">Stefan </w:t>
      </w:r>
      <w:r w:rsidRPr="00404A87">
        <w:rPr>
          <w:rFonts w:cs="Arial"/>
        </w:rPr>
        <w:t>Keller</w:t>
      </w:r>
    </w:p>
    <w:p w:rsidR="006F4C0D" w:rsidRPr="00404A87" w:rsidRDefault="00521F4A" w:rsidP="0076221A">
      <w:pPr>
        <w:jc w:val="left"/>
        <w:rPr>
          <w:rFonts w:cs="Arial"/>
        </w:rPr>
      </w:pPr>
      <w:r w:rsidRPr="00404A87">
        <w:rPr>
          <w:rFonts w:cs="Arial"/>
        </w:rPr>
        <w:t xml:space="preserve">Gemeinderat </w:t>
      </w:r>
      <w:r w:rsidR="00B974EA" w:rsidRPr="00404A87">
        <w:rPr>
          <w:rFonts w:cs="Arial"/>
        </w:rPr>
        <w:t xml:space="preserve">Erich </w:t>
      </w:r>
      <w:r w:rsidRPr="00404A87">
        <w:rPr>
          <w:rFonts w:cs="Arial"/>
        </w:rPr>
        <w:t>Kiefer</w:t>
      </w:r>
    </w:p>
    <w:p w:rsidR="006F4C0D" w:rsidRPr="00404A87" w:rsidRDefault="00521F4A" w:rsidP="0076221A">
      <w:pPr>
        <w:jc w:val="left"/>
        <w:rPr>
          <w:rFonts w:cs="Arial"/>
        </w:rPr>
      </w:pPr>
      <w:r w:rsidRPr="00404A87">
        <w:rPr>
          <w:rFonts w:cs="Arial"/>
        </w:rPr>
        <w:t xml:space="preserve">Gemeinderat </w:t>
      </w:r>
      <w:r w:rsidR="00B974EA" w:rsidRPr="00404A87">
        <w:rPr>
          <w:rFonts w:cs="Arial"/>
        </w:rPr>
        <w:t xml:space="preserve">Horst </w:t>
      </w:r>
      <w:r w:rsidRPr="00404A87">
        <w:rPr>
          <w:rFonts w:cs="Arial"/>
        </w:rPr>
        <w:t>Marterer</w:t>
      </w:r>
    </w:p>
    <w:p w:rsidR="006F4C0D" w:rsidRPr="00404A87" w:rsidRDefault="00521F4A" w:rsidP="0076221A">
      <w:pPr>
        <w:jc w:val="left"/>
        <w:rPr>
          <w:rFonts w:cs="Arial"/>
        </w:rPr>
      </w:pPr>
      <w:r w:rsidRPr="00404A87">
        <w:rPr>
          <w:rFonts w:cs="Arial"/>
        </w:rPr>
        <w:t xml:space="preserve">Gemeinderat </w:t>
      </w:r>
      <w:r w:rsidR="00B974EA" w:rsidRPr="00404A87">
        <w:rPr>
          <w:rFonts w:cs="Arial"/>
        </w:rPr>
        <w:t xml:space="preserve">Roland </w:t>
      </w:r>
      <w:r w:rsidRPr="00404A87">
        <w:rPr>
          <w:rFonts w:cs="Arial"/>
        </w:rPr>
        <w:t>Marterer</w:t>
      </w:r>
    </w:p>
    <w:p w:rsidR="006F4C0D" w:rsidRPr="00404A87" w:rsidRDefault="00521F4A" w:rsidP="0076221A">
      <w:pPr>
        <w:jc w:val="left"/>
        <w:rPr>
          <w:rFonts w:cs="Arial"/>
        </w:rPr>
      </w:pPr>
      <w:r w:rsidRPr="00404A87">
        <w:rPr>
          <w:rFonts w:cs="Arial"/>
        </w:rPr>
        <w:t xml:space="preserve">Gemeinderat </w:t>
      </w:r>
      <w:r w:rsidR="00B974EA" w:rsidRPr="00404A87">
        <w:rPr>
          <w:rFonts w:cs="Arial"/>
        </w:rPr>
        <w:t xml:space="preserve">Dieter </w:t>
      </w:r>
      <w:r w:rsidRPr="00404A87">
        <w:rPr>
          <w:rFonts w:cs="Arial"/>
        </w:rPr>
        <w:t>Strohmeier</w:t>
      </w:r>
    </w:p>
    <w:p w:rsidR="006F4C0D" w:rsidRPr="00404A87" w:rsidRDefault="00521F4A" w:rsidP="0076221A">
      <w:pPr>
        <w:jc w:val="left"/>
        <w:rPr>
          <w:rFonts w:cs="Arial"/>
        </w:rPr>
      </w:pPr>
      <w:r w:rsidRPr="00404A87">
        <w:rPr>
          <w:rFonts w:cs="Arial"/>
        </w:rPr>
        <w:t xml:space="preserve">Gemeinderat </w:t>
      </w:r>
      <w:r w:rsidR="00B974EA" w:rsidRPr="00404A87">
        <w:rPr>
          <w:rFonts w:cs="Arial"/>
        </w:rPr>
        <w:t xml:space="preserve">Georg </w:t>
      </w:r>
      <w:r w:rsidRPr="00404A87">
        <w:rPr>
          <w:rFonts w:cs="Arial"/>
        </w:rPr>
        <w:t>Zimmermann</w:t>
      </w:r>
    </w:p>
    <w:p w:rsidR="005B27BC" w:rsidRPr="00404A87" w:rsidRDefault="005B27BC" w:rsidP="0076221A">
      <w:pPr>
        <w:jc w:val="left"/>
        <w:rPr>
          <w:rFonts w:cs="Arial"/>
        </w:rPr>
      </w:pPr>
    </w:p>
    <w:p w:rsidR="00C06C04" w:rsidRPr="005B27BC" w:rsidRDefault="00C06C04" w:rsidP="0076221A">
      <w:pPr>
        <w:jc w:val="left"/>
        <w:outlineLvl w:val="0"/>
        <w:rPr>
          <w:rFonts w:cs="Arial"/>
          <w:u w:val="single"/>
        </w:rPr>
      </w:pPr>
      <w:r w:rsidRPr="005B27BC">
        <w:rPr>
          <w:rFonts w:cs="Arial"/>
          <w:u w:val="single"/>
        </w:rPr>
        <w:t>Es fehl</w:t>
      </w:r>
      <w:r w:rsidR="005B27BC">
        <w:rPr>
          <w:rFonts w:cs="Arial"/>
          <w:u w:val="single"/>
        </w:rPr>
        <w:t>t</w:t>
      </w:r>
      <w:r w:rsidRPr="005B27BC">
        <w:rPr>
          <w:rFonts w:cs="Arial"/>
          <w:u w:val="single"/>
        </w:rPr>
        <w:t xml:space="preserve"> entschuldigt:</w:t>
      </w:r>
    </w:p>
    <w:p w:rsidR="00C06C04" w:rsidRPr="00404A87" w:rsidRDefault="001F0DC4" w:rsidP="0076221A">
      <w:pPr>
        <w:jc w:val="left"/>
        <w:rPr>
          <w:rFonts w:cs="Arial"/>
        </w:rPr>
      </w:pPr>
      <w:r w:rsidRPr="00404A87">
        <w:rPr>
          <w:rFonts w:cs="Arial"/>
        </w:rPr>
        <w:t xml:space="preserve">Gemeinderat </w:t>
      </w:r>
      <w:r w:rsidR="00B974EA" w:rsidRPr="00404A87">
        <w:rPr>
          <w:rFonts w:cs="Arial"/>
        </w:rPr>
        <w:t xml:space="preserve">Bernhard </w:t>
      </w:r>
      <w:r w:rsidR="00C06C04" w:rsidRPr="00404A87">
        <w:rPr>
          <w:rFonts w:cs="Arial"/>
        </w:rPr>
        <w:t>Stiegeler</w:t>
      </w:r>
    </w:p>
    <w:p w:rsidR="00386F88" w:rsidRPr="00404A87" w:rsidRDefault="00386F88" w:rsidP="0076221A">
      <w:pPr>
        <w:jc w:val="left"/>
        <w:rPr>
          <w:rFonts w:cs="Arial"/>
        </w:rPr>
      </w:pPr>
    </w:p>
    <w:p w:rsidR="00386F88" w:rsidRPr="00404A87" w:rsidRDefault="00386F88" w:rsidP="0076221A">
      <w:pPr>
        <w:jc w:val="left"/>
        <w:outlineLvl w:val="0"/>
        <w:rPr>
          <w:rFonts w:cs="Arial"/>
        </w:rPr>
      </w:pPr>
      <w:r w:rsidRPr="00404A87">
        <w:rPr>
          <w:rFonts w:cs="Arial"/>
          <w:u w:val="single"/>
        </w:rPr>
        <w:t>Sonstige Verhandlungsteilnehmer</w:t>
      </w:r>
      <w:r w:rsidR="005B27BC">
        <w:rPr>
          <w:rFonts w:cs="Arial"/>
          <w:u w:val="single"/>
        </w:rPr>
        <w:t>/-innen</w:t>
      </w:r>
      <w:r w:rsidRPr="00404A87">
        <w:rPr>
          <w:rFonts w:cs="Arial"/>
          <w:u w:val="single"/>
        </w:rPr>
        <w:t>:</w:t>
      </w:r>
    </w:p>
    <w:p w:rsidR="00C06C04" w:rsidRPr="00404A87" w:rsidRDefault="00B974EA" w:rsidP="0076221A">
      <w:pPr>
        <w:jc w:val="left"/>
        <w:rPr>
          <w:rFonts w:cs="Arial"/>
        </w:rPr>
      </w:pPr>
      <w:r w:rsidRPr="00404A87">
        <w:rPr>
          <w:rFonts w:cs="Arial"/>
        </w:rPr>
        <w:t xml:space="preserve">Berthold </w:t>
      </w:r>
      <w:r w:rsidR="00C06C04" w:rsidRPr="00404A87">
        <w:rPr>
          <w:rFonts w:cs="Arial"/>
        </w:rPr>
        <w:t>Klingele</w:t>
      </w:r>
      <w:r w:rsidR="00AC6D43">
        <w:rPr>
          <w:rFonts w:cs="Arial"/>
        </w:rPr>
        <w:t>, Schriftführer, GVV-Schönau im Schwarzwald</w:t>
      </w:r>
    </w:p>
    <w:p w:rsidR="00AC6D43" w:rsidRDefault="00AC6D43" w:rsidP="0076221A">
      <w:pPr>
        <w:jc w:val="left"/>
        <w:rPr>
          <w:rFonts w:cs="Arial"/>
        </w:rPr>
      </w:pPr>
    </w:p>
    <w:p w:rsidR="00AC6D43" w:rsidRDefault="00AC6D43" w:rsidP="0076221A">
      <w:pPr>
        <w:jc w:val="left"/>
        <w:rPr>
          <w:rFonts w:cs="Arial"/>
        </w:rPr>
      </w:pPr>
    </w:p>
    <w:p w:rsidR="00C06C04" w:rsidRPr="00404A87" w:rsidRDefault="00C06C04" w:rsidP="0076221A">
      <w:pPr>
        <w:jc w:val="left"/>
        <w:rPr>
          <w:rFonts w:cs="Arial"/>
        </w:rPr>
      </w:pPr>
      <w:r w:rsidRPr="00404A87">
        <w:rPr>
          <w:rFonts w:cs="Arial"/>
        </w:rPr>
        <w:t>Zuhörer/-innen</w:t>
      </w:r>
      <w:r w:rsidR="00AC6D43">
        <w:rPr>
          <w:rFonts w:cs="Arial"/>
        </w:rPr>
        <w:t>: 18,  davon  1 Pressevertreterin</w:t>
      </w:r>
    </w:p>
    <w:p w:rsidR="005B27BC" w:rsidRPr="00404A87" w:rsidRDefault="005B27BC">
      <w:pPr>
        <w:rPr>
          <w:rFonts w:cs="Arial"/>
        </w:rPr>
      </w:pPr>
    </w:p>
    <w:p w:rsidR="00386F88" w:rsidRPr="00404A87" w:rsidRDefault="00386F88">
      <w:pPr>
        <w:outlineLvl w:val="0"/>
        <w:rPr>
          <w:rFonts w:cs="Arial"/>
        </w:rPr>
      </w:pPr>
      <w:r w:rsidRPr="00404A87">
        <w:rPr>
          <w:rFonts w:cs="Arial"/>
        </w:rPr>
        <w:t xml:space="preserve">Nach Eröffnung der Verhandlung stellte </w:t>
      </w:r>
      <w:r w:rsidR="00F60C09">
        <w:rPr>
          <w:rFonts w:cs="Arial"/>
        </w:rPr>
        <w:t>die</w:t>
      </w:r>
      <w:r w:rsidRPr="00404A87">
        <w:rPr>
          <w:rFonts w:cs="Arial"/>
        </w:rPr>
        <w:t xml:space="preserve"> Vorsitzende fest, dass</w:t>
      </w:r>
    </w:p>
    <w:p w:rsidR="00386F88" w:rsidRPr="00404A87" w:rsidRDefault="00386F88">
      <w:pPr>
        <w:rPr>
          <w:rFonts w:cs="Arial"/>
        </w:rPr>
      </w:pPr>
    </w:p>
    <w:p w:rsidR="00386F88" w:rsidRPr="00404A87" w:rsidRDefault="00386F88">
      <w:pPr>
        <w:ind w:left="284" w:hanging="284"/>
        <w:jc w:val="left"/>
        <w:rPr>
          <w:rFonts w:cs="Arial"/>
        </w:rPr>
      </w:pPr>
      <w:r w:rsidRPr="00404A87">
        <w:rPr>
          <w:rFonts w:cs="Arial"/>
        </w:rPr>
        <w:t>1.</w:t>
      </w:r>
      <w:r w:rsidRPr="00404A87">
        <w:rPr>
          <w:rFonts w:cs="Arial"/>
        </w:rPr>
        <w:tab/>
        <w:t>zu der Ver</w:t>
      </w:r>
      <w:r w:rsidR="0055398F" w:rsidRPr="00404A87">
        <w:rPr>
          <w:rFonts w:cs="Arial"/>
        </w:rPr>
        <w:t>handlung durch Ladung vom 08.06.2018</w:t>
      </w:r>
      <w:r w:rsidRPr="00404A87">
        <w:rPr>
          <w:rFonts w:cs="Arial"/>
        </w:rPr>
        <w:t xml:space="preserve"> ordnungsgemäß eingeladen worden ist;</w:t>
      </w:r>
    </w:p>
    <w:p w:rsidR="00386F88" w:rsidRPr="00404A87" w:rsidRDefault="00386F88">
      <w:pPr>
        <w:tabs>
          <w:tab w:val="num" w:pos="284"/>
          <w:tab w:val="left" w:pos="426"/>
        </w:tabs>
        <w:ind w:left="284" w:hanging="284"/>
        <w:jc w:val="left"/>
        <w:rPr>
          <w:rFonts w:cs="Arial"/>
        </w:rPr>
      </w:pPr>
    </w:p>
    <w:p w:rsidR="00386F88" w:rsidRPr="00404A87" w:rsidRDefault="00386F88">
      <w:pPr>
        <w:ind w:left="284" w:hanging="284"/>
        <w:jc w:val="left"/>
        <w:rPr>
          <w:rFonts w:cs="Arial"/>
        </w:rPr>
      </w:pPr>
      <w:r w:rsidRPr="00404A87">
        <w:rPr>
          <w:rFonts w:cs="Arial"/>
        </w:rPr>
        <w:t>2.</w:t>
      </w:r>
      <w:r w:rsidRPr="00404A87">
        <w:rPr>
          <w:rFonts w:cs="Arial"/>
        </w:rPr>
        <w:tab/>
        <w:t>die Tagesordnung für den öffentlich</w:t>
      </w:r>
      <w:r w:rsidR="0055398F" w:rsidRPr="00404A87">
        <w:rPr>
          <w:rFonts w:cs="Arial"/>
        </w:rPr>
        <w:t>en Teil der Verhandlung am</w:t>
      </w:r>
      <w:r w:rsidR="00AC6D43">
        <w:rPr>
          <w:rFonts w:cs="Arial"/>
        </w:rPr>
        <w:t xml:space="preserve"> 08.06.2018</w:t>
      </w:r>
      <w:r w:rsidRPr="00404A87">
        <w:rPr>
          <w:rFonts w:cs="Arial"/>
        </w:rPr>
        <w:t xml:space="preserve"> ortsüblich </w:t>
      </w:r>
    </w:p>
    <w:p w:rsidR="00386F88" w:rsidRPr="00404A87" w:rsidRDefault="00386F88">
      <w:pPr>
        <w:tabs>
          <w:tab w:val="num" w:pos="426"/>
        </w:tabs>
        <w:ind w:left="284" w:hanging="284"/>
        <w:jc w:val="left"/>
        <w:rPr>
          <w:rFonts w:cs="Arial"/>
        </w:rPr>
      </w:pPr>
      <w:r w:rsidRPr="00404A87">
        <w:rPr>
          <w:rFonts w:cs="Arial"/>
        </w:rPr>
        <w:tab/>
        <w:t>bekannt gemacht worden ist;</w:t>
      </w:r>
    </w:p>
    <w:p w:rsidR="00386F88" w:rsidRPr="00404A87" w:rsidRDefault="00386F88">
      <w:pPr>
        <w:tabs>
          <w:tab w:val="num" w:pos="284"/>
          <w:tab w:val="left" w:pos="426"/>
        </w:tabs>
        <w:ind w:left="284" w:hanging="284"/>
        <w:jc w:val="left"/>
        <w:rPr>
          <w:rFonts w:cs="Arial"/>
        </w:rPr>
      </w:pPr>
    </w:p>
    <w:p w:rsidR="00386F88" w:rsidRPr="00404A87" w:rsidRDefault="00386F88">
      <w:pPr>
        <w:pStyle w:val="Textkrper"/>
        <w:tabs>
          <w:tab w:val="clear" w:pos="1276"/>
          <w:tab w:val="clear" w:pos="1418"/>
        </w:tabs>
        <w:ind w:left="284" w:hanging="284"/>
        <w:jc w:val="left"/>
        <w:rPr>
          <w:rFonts w:cs="Arial"/>
        </w:rPr>
      </w:pPr>
      <w:r w:rsidRPr="00404A87">
        <w:rPr>
          <w:rFonts w:cs="Arial"/>
        </w:rPr>
        <w:t>3.</w:t>
      </w:r>
      <w:r w:rsidRPr="00404A87">
        <w:rPr>
          <w:rFonts w:cs="Arial"/>
        </w:rPr>
        <w:tab/>
        <w:t xml:space="preserve">das Kollegium beschlussfähig ist, weil mindestens </w:t>
      </w:r>
      <w:r w:rsidR="00DC668F">
        <w:rPr>
          <w:rFonts w:cs="Arial"/>
        </w:rPr>
        <w:t>5</w:t>
      </w:r>
      <w:r w:rsidRPr="00404A87">
        <w:rPr>
          <w:rFonts w:cs="Arial"/>
        </w:rPr>
        <w:t xml:space="preserve"> Mitglieder anwesend sind.</w:t>
      </w:r>
    </w:p>
    <w:p w:rsidR="00386F88" w:rsidRPr="00404A87" w:rsidRDefault="00386F88">
      <w:pPr>
        <w:rPr>
          <w:rFonts w:cs="Arial"/>
        </w:rPr>
      </w:pPr>
    </w:p>
    <w:p w:rsidR="00386F88" w:rsidRPr="00404A87" w:rsidRDefault="00386F88">
      <w:pPr>
        <w:rPr>
          <w:rFonts w:cs="Arial"/>
        </w:rPr>
      </w:pPr>
    </w:p>
    <w:p w:rsidR="00AC6D43" w:rsidRDefault="00AC6D43">
      <w:pPr>
        <w:jc w:val="center"/>
        <w:outlineLvl w:val="0"/>
        <w:rPr>
          <w:rFonts w:cs="Arial"/>
          <w:b/>
          <w:bCs/>
          <w:sz w:val="28"/>
        </w:rPr>
      </w:pPr>
    </w:p>
    <w:p w:rsidR="00AC6D43" w:rsidRDefault="00AC6D43">
      <w:pPr>
        <w:jc w:val="center"/>
        <w:outlineLvl w:val="0"/>
        <w:rPr>
          <w:rFonts w:cs="Arial"/>
          <w:b/>
          <w:bCs/>
          <w:sz w:val="28"/>
        </w:rPr>
      </w:pPr>
    </w:p>
    <w:p w:rsidR="00AC6D43" w:rsidRDefault="00AC6D43">
      <w:pPr>
        <w:jc w:val="center"/>
        <w:outlineLvl w:val="0"/>
        <w:rPr>
          <w:rFonts w:cs="Arial"/>
          <w:b/>
          <w:bCs/>
          <w:sz w:val="28"/>
        </w:rPr>
      </w:pPr>
    </w:p>
    <w:p w:rsidR="00AC6D43" w:rsidRDefault="00AC6D43">
      <w:pPr>
        <w:jc w:val="center"/>
        <w:outlineLvl w:val="0"/>
        <w:rPr>
          <w:rFonts w:cs="Arial"/>
          <w:b/>
          <w:bCs/>
          <w:sz w:val="28"/>
        </w:rPr>
      </w:pPr>
    </w:p>
    <w:p w:rsidR="00023CF7" w:rsidRDefault="00023CF7">
      <w:pPr>
        <w:jc w:val="center"/>
        <w:outlineLvl w:val="0"/>
        <w:rPr>
          <w:rFonts w:cs="Arial"/>
          <w:b/>
          <w:bCs/>
          <w:sz w:val="28"/>
        </w:rPr>
      </w:pPr>
    </w:p>
    <w:p w:rsidR="00386F88" w:rsidRPr="00404A87" w:rsidRDefault="00386F88">
      <w:pPr>
        <w:jc w:val="center"/>
        <w:outlineLvl w:val="0"/>
        <w:rPr>
          <w:rFonts w:cs="Arial"/>
          <w:b/>
          <w:bCs/>
          <w:sz w:val="28"/>
        </w:rPr>
      </w:pPr>
      <w:r w:rsidRPr="00404A87">
        <w:rPr>
          <w:rFonts w:cs="Arial"/>
          <w:b/>
          <w:bCs/>
          <w:sz w:val="28"/>
        </w:rPr>
        <w:lastRenderedPageBreak/>
        <w:t>Tagesordnung</w:t>
      </w:r>
    </w:p>
    <w:p w:rsidR="00386F88" w:rsidRPr="00AC6D43" w:rsidRDefault="00386F88">
      <w:pPr>
        <w:ind w:left="426" w:hanging="426"/>
        <w:jc w:val="left"/>
        <w:rPr>
          <w:rFonts w:cs="Arial"/>
          <w:bCs/>
          <w:u w:val="single"/>
        </w:rPr>
      </w:pPr>
      <w:r w:rsidRPr="00AC6D43">
        <w:rPr>
          <w:rFonts w:cs="Arial"/>
          <w:bCs/>
          <w:u w:val="single"/>
        </w:rPr>
        <w:t>öffentlich</w:t>
      </w:r>
    </w:p>
    <w:p w:rsidR="00386F88" w:rsidRPr="00AC6D43" w:rsidRDefault="00386F88">
      <w:pPr>
        <w:ind w:left="426" w:hanging="426"/>
        <w:jc w:val="left"/>
        <w:rPr>
          <w:rFonts w:cs="Arial"/>
          <w:bCs/>
        </w:rPr>
      </w:pPr>
    </w:p>
    <w:p w:rsidR="005D62D7" w:rsidRPr="00AC6D43" w:rsidRDefault="005D62D7">
      <w:pPr>
        <w:tabs>
          <w:tab w:val="left" w:pos="426"/>
          <w:tab w:val="left" w:pos="1418"/>
          <w:tab w:val="left" w:pos="7938"/>
        </w:tabs>
        <w:rPr>
          <w:rFonts w:cs="Aria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8647"/>
      </w:tblGrid>
      <w:tr w:rsidR="00C06C04" w:rsidRPr="00AC6D43" w:rsidTr="00917D81">
        <w:tc>
          <w:tcPr>
            <w:tcW w:w="1346" w:type="dxa"/>
            <w:tcBorders>
              <w:top w:val="nil"/>
              <w:left w:val="nil"/>
              <w:bottom w:val="nil"/>
              <w:right w:val="nil"/>
            </w:tcBorders>
          </w:tcPr>
          <w:p w:rsidR="00C06C04" w:rsidRPr="00AC6D43" w:rsidRDefault="00C06C04" w:rsidP="00EB5253">
            <w:pPr>
              <w:tabs>
                <w:tab w:val="left" w:pos="993"/>
              </w:tabs>
              <w:rPr>
                <w:rFonts w:cs="Arial"/>
              </w:rPr>
            </w:pPr>
            <w:r w:rsidRPr="00AC6D43">
              <w:rPr>
                <w:rFonts w:cs="Arial"/>
              </w:rPr>
              <w:t>TOP 1:</w:t>
            </w:r>
          </w:p>
        </w:tc>
        <w:tc>
          <w:tcPr>
            <w:tcW w:w="8647" w:type="dxa"/>
            <w:tcBorders>
              <w:top w:val="nil"/>
              <w:left w:val="nil"/>
              <w:bottom w:val="nil"/>
              <w:right w:val="nil"/>
            </w:tcBorders>
          </w:tcPr>
          <w:p w:rsidR="00C06C04" w:rsidRPr="00AC6D43" w:rsidRDefault="00C06C04" w:rsidP="00EB5253">
            <w:pPr>
              <w:pStyle w:val="berschrift2"/>
              <w:rPr>
                <w:rFonts w:cs="Arial"/>
                <w:b w:val="0"/>
                <w:u w:val="none"/>
              </w:rPr>
            </w:pPr>
            <w:r w:rsidRPr="00AC6D43">
              <w:rPr>
                <w:rFonts w:cs="Arial"/>
                <w:b w:val="0"/>
                <w:u w:val="none"/>
              </w:rPr>
              <w:t>Fragen, Anregungen und Vorschläge der Bürgerinnen und Bürger</w:t>
            </w:r>
          </w:p>
        </w:tc>
      </w:tr>
      <w:tr w:rsidR="00707C41" w:rsidRPr="00AC6D43" w:rsidTr="00917D81">
        <w:tc>
          <w:tcPr>
            <w:tcW w:w="1346" w:type="dxa"/>
            <w:tcBorders>
              <w:top w:val="nil"/>
              <w:left w:val="nil"/>
              <w:bottom w:val="nil"/>
              <w:right w:val="nil"/>
            </w:tcBorders>
          </w:tcPr>
          <w:p w:rsidR="00707C41" w:rsidRPr="00AC6D43" w:rsidRDefault="00707C41" w:rsidP="00EB5253">
            <w:pPr>
              <w:tabs>
                <w:tab w:val="left" w:pos="993"/>
              </w:tabs>
              <w:rPr>
                <w:rFonts w:cs="Arial"/>
              </w:rPr>
            </w:pPr>
          </w:p>
        </w:tc>
        <w:tc>
          <w:tcPr>
            <w:tcW w:w="8647" w:type="dxa"/>
            <w:tcBorders>
              <w:top w:val="nil"/>
              <w:left w:val="nil"/>
              <w:bottom w:val="nil"/>
              <w:right w:val="nil"/>
            </w:tcBorders>
          </w:tcPr>
          <w:p w:rsidR="00707C41" w:rsidRPr="00AC6D43" w:rsidRDefault="00707C41" w:rsidP="00EB5253">
            <w:pPr>
              <w:pStyle w:val="berschrift2"/>
              <w:rPr>
                <w:rFonts w:cs="Arial"/>
                <w:b w:val="0"/>
                <w:u w:val="none"/>
              </w:rPr>
            </w:pPr>
          </w:p>
        </w:tc>
      </w:tr>
      <w:tr w:rsidR="00C06C04" w:rsidRPr="00AC6D43" w:rsidTr="00917D81">
        <w:tc>
          <w:tcPr>
            <w:tcW w:w="1346" w:type="dxa"/>
            <w:tcBorders>
              <w:top w:val="nil"/>
              <w:left w:val="nil"/>
              <w:bottom w:val="nil"/>
              <w:right w:val="nil"/>
            </w:tcBorders>
          </w:tcPr>
          <w:p w:rsidR="00C06C04" w:rsidRPr="00AC6D43" w:rsidRDefault="00C06C04" w:rsidP="00EB5253">
            <w:pPr>
              <w:tabs>
                <w:tab w:val="left" w:pos="993"/>
              </w:tabs>
              <w:rPr>
                <w:rFonts w:cs="Arial"/>
              </w:rPr>
            </w:pPr>
            <w:r w:rsidRPr="00AC6D43">
              <w:rPr>
                <w:rFonts w:cs="Arial"/>
              </w:rPr>
              <w:t>TOP 2:</w:t>
            </w:r>
          </w:p>
        </w:tc>
        <w:tc>
          <w:tcPr>
            <w:tcW w:w="8647" w:type="dxa"/>
            <w:tcBorders>
              <w:top w:val="nil"/>
              <w:left w:val="nil"/>
              <w:bottom w:val="nil"/>
              <w:right w:val="nil"/>
            </w:tcBorders>
          </w:tcPr>
          <w:p w:rsidR="00C06C04" w:rsidRPr="00AC6D43" w:rsidRDefault="00C06C04" w:rsidP="00EB5253">
            <w:pPr>
              <w:pStyle w:val="berschrift2"/>
              <w:rPr>
                <w:rFonts w:cs="Arial"/>
                <w:b w:val="0"/>
                <w:u w:val="none"/>
              </w:rPr>
            </w:pPr>
            <w:r w:rsidRPr="00AC6D43">
              <w:rPr>
                <w:rFonts w:cs="Arial"/>
                <w:b w:val="0"/>
                <w:u w:val="none"/>
              </w:rPr>
              <w:t>Bekanntgabe und Anerkennung der Niederschrift aus der öffentlichen Sitzung vom 16.05.2018 (Vorlage)</w:t>
            </w:r>
          </w:p>
        </w:tc>
      </w:tr>
      <w:tr w:rsidR="00707C41" w:rsidRPr="00AC6D43" w:rsidTr="00917D81">
        <w:tc>
          <w:tcPr>
            <w:tcW w:w="1346" w:type="dxa"/>
            <w:tcBorders>
              <w:top w:val="nil"/>
              <w:left w:val="nil"/>
              <w:bottom w:val="nil"/>
              <w:right w:val="nil"/>
            </w:tcBorders>
          </w:tcPr>
          <w:p w:rsidR="00707C41" w:rsidRPr="00AC6D43" w:rsidRDefault="00707C41" w:rsidP="00EB5253">
            <w:pPr>
              <w:tabs>
                <w:tab w:val="left" w:pos="993"/>
              </w:tabs>
              <w:rPr>
                <w:rFonts w:cs="Arial"/>
              </w:rPr>
            </w:pPr>
          </w:p>
        </w:tc>
        <w:tc>
          <w:tcPr>
            <w:tcW w:w="8647" w:type="dxa"/>
            <w:tcBorders>
              <w:top w:val="nil"/>
              <w:left w:val="nil"/>
              <w:bottom w:val="nil"/>
              <w:right w:val="nil"/>
            </w:tcBorders>
          </w:tcPr>
          <w:p w:rsidR="00707C41" w:rsidRPr="00AC6D43" w:rsidRDefault="00707C41" w:rsidP="00EB5253">
            <w:pPr>
              <w:pStyle w:val="berschrift2"/>
              <w:rPr>
                <w:rFonts w:cs="Arial"/>
                <w:b w:val="0"/>
                <w:u w:val="none"/>
              </w:rPr>
            </w:pPr>
          </w:p>
        </w:tc>
      </w:tr>
      <w:tr w:rsidR="00C06C04" w:rsidRPr="00AC6D43" w:rsidTr="00917D81">
        <w:tc>
          <w:tcPr>
            <w:tcW w:w="1346" w:type="dxa"/>
            <w:tcBorders>
              <w:top w:val="nil"/>
              <w:left w:val="nil"/>
              <w:bottom w:val="nil"/>
              <w:right w:val="nil"/>
            </w:tcBorders>
          </w:tcPr>
          <w:p w:rsidR="00C06C04" w:rsidRPr="00AC6D43" w:rsidRDefault="00C06C04" w:rsidP="00EB5253">
            <w:pPr>
              <w:tabs>
                <w:tab w:val="left" w:pos="993"/>
              </w:tabs>
              <w:rPr>
                <w:rFonts w:cs="Arial"/>
              </w:rPr>
            </w:pPr>
            <w:r w:rsidRPr="00AC6D43">
              <w:rPr>
                <w:rFonts w:cs="Arial"/>
              </w:rPr>
              <w:t>TOP 3:</w:t>
            </w:r>
          </w:p>
        </w:tc>
        <w:tc>
          <w:tcPr>
            <w:tcW w:w="8647" w:type="dxa"/>
            <w:tcBorders>
              <w:top w:val="nil"/>
              <w:left w:val="nil"/>
              <w:bottom w:val="nil"/>
              <w:right w:val="nil"/>
            </w:tcBorders>
          </w:tcPr>
          <w:p w:rsidR="00C06C04" w:rsidRPr="00AC6D43" w:rsidRDefault="00C06C04" w:rsidP="00EB5253">
            <w:pPr>
              <w:pStyle w:val="berschrift2"/>
              <w:rPr>
                <w:rFonts w:cs="Arial"/>
                <w:b w:val="0"/>
                <w:u w:val="none"/>
              </w:rPr>
            </w:pPr>
            <w:r w:rsidRPr="00AC6D43">
              <w:rPr>
                <w:rFonts w:cs="Arial"/>
                <w:b w:val="0"/>
                <w:u w:val="none"/>
              </w:rPr>
              <w:t>Bauanträge / Bauvoranfragen</w:t>
            </w:r>
          </w:p>
        </w:tc>
      </w:tr>
      <w:tr w:rsidR="00707C41" w:rsidRPr="00AC6D43" w:rsidTr="00917D81">
        <w:tc>
          <w:tcPr>
            <w:tcW w:w="1346" w:type="dxa"/>
            <w:tcBorders>
              <w:top w:val="nil"/>
              <w:left w:val="nil"/>
              <w:bottom w:val="nil"/>
              <w:right w:val="nil"/>
            </w:tcBorders>
          </w:tcPr>
          <w:p w:rsidR="00707C41" w:rsidRPr="00AC6D43" w:rsidRDefault="00707C41" w:rsidP="00EB5253">
            <w:pPr>
              <w:tabs>
                <w:tab w:val="left" w:pos="993"/>
              </w:tabs>
              <w:rPr>
                <w:rFonts w:cs="Arial"/>
              </w:rPr>
            </w:pPr>
          </w:p>
        </w:tc>
        <w:tc>
          <w:tcPr>
            <w:tcW w:w="8647" w:type="dxa"/>
            <w:tcBorders>
              <w:top w:val="nil"/>
              <w:left w:val="nil"/>
              <w:bottom w:val="nil"/>
              <w:right w:val="nil"/>
            </w:tcBorders>
          </w:tcPr>
          <w:p w:rsidR="00707C41" w:rsidRPr="00AC6D43" w:rsidRDefault="00707C41" w:rsidP="00EB5253">
            <w:pPr>
              <w:pStyle w:val="berschrift2"/>
              <w:rPr>
                <w:rFonts w:cs="Arial"/>
                <w:b w:val="0"/>
                <w:u w:val="none"/>
              </w:rPr>
            </w:pPr>
          </w:p>
        </w:tc>
      </w:tr>
      <w:tr w:rsidR="00C06C04" w:rsidRPr="00AC6D43" w:rsidTr="00917D81">
        <w:tc>
          <w:tcPr>
            <w:tcW w:w="1346" w:type="dxa"/>
            <w:tcBorders>
              <w:top w:val="nil"/>
              <w:left w:val="nil"/>
              <w:bottom w:val="nil"/>
              <w:right w:val="nil"/>
            </w:tcBorders>
          </w:tcPr>
          <w:p w:rsidR="00C06C04" w:rsidRPr="00AC6D43" w:rsidRDefault="00C06C04" w:rsidP="00EB5253">
            <w:pPr>
              <w:tabs>
                <w:tab w:val="left" w:pos="993"/>
              </w:tabs>
              <w:rPr>
                <w:rFonts w:cs="Arial"/>
              </w:rPr>
            </w:pPr>
            <w:r w:rsidRPr="00AC6D43">
              <w:rPr>
                <w:rFonts w:cs="Arial"/>
              </w:rPr>
              <w:t>TOP 4:</w:t>
            </w:r>
          </w:p>
        </w:tc>
        <w:tc>
          <w:tcPr>
            <w:tcW w:w="8647" w:type="dxa"/>
            <w:tcBorders>
              <w:top w:val="nil"/>
              <w:left w:val="nil"/>
              <w:bottom w:val="nil"/>
              <w:right w:val="nil"/>
            </w:tcBorders>
          </w:tcPr>
          <w:p w:rsidR="00C06C04" w:rsidRPr="00AC6D43" w:rsidRDefault="00C06C04" w:rsidP="00EB5253">
            <w:pPr>
              <w:pStyle w:val="berschrift2"/>
              <w:rPr>
                <w:rFonts w:cs="Arial"/>
                <w:b w:val="0"/>
                <w:u w:val="none"/>
              </w:rPr>
            </w:pPr>
            <w:r w:rsidRPr="00AC6D43">
              <w:rPr>
                <w:rFonts w:cs="Arial"/>
                <w:b w:val="0"/>
                <w:u w:val="none"/>
              </w:rPr>
              <w:t>Antrag auf einen Bürgerentscheid durch ein Ratsbegehren vor einer erneuten Abstimmung zu den geplanten Windenergieanlagen auf der Gemarkung Fröhnd (Vorlage)</w:t>
            </w:r>
          </w:p>
        </w:tc>
      </w:tr>
      <w:tr w:rsidR="00707C41" w:rsidRPr="00AC6D43" w:rsidTr="00917D81">
        <w:tc>
          <w:tcPr>
            <w:tcW w:w="1346" w:type="dxa"/>
            <w:tcBorders>
              <w:top w:val="nil"/>
              <w:left w:val="nil"/>
              <w:bottom w:val="nil"/>
              <w:right w:val="nil"/>
            </w:tcBorders>
          </w:tcPr>
          <w:p w:rsidR="00707C41" w:rsidRPr="00AC6D43" w:rsidRDefault="00707C41" w:rsidP="00EB5253">
            <w:pPr>
              <w:tabs>
                <w:tab w:val="left" w:pos="993"/>
              </w:tabs>
              <w:rPr>
                <w:rFonts w:cs="Arial"/>
              </w:rPr>
            </w:pPr>
          </w:p>
        </w:tc>
        <w:tc>
          <w:tcPr>
            <w:tcW w:w="8647" w:type="dxa"/>
            <w:tcBorders>
              <w:top w:val="nil"/>
              <w:left w:val="nil"/>
              <w:bottom w:val="nil"/>
              <w:right w:val="nil"/>
            </w:tcBorders>
          </w:tcPr>
          <w:p w:rsidR="00707C41" w:rsidRPr="00AC6D43" w:rsidRDefault="00707C41" w:rsidP="00EB5253">
            <w:pPr>
              <w:pStyle w:val="berschrift2"/>
              <w:rPr>
                <w:rFonts w:cs="Arial"/>
                <w:b w:val="0"/>
                <w:u w:val="none"/>
              </w:rPr>
            </w:pPr>
          </w:p>
        </w:tc>
      </w:tr>
      <w:tr w:rsidR="00C06C04" w:rsidRPr="00AC6D43" w:rsidTr="00917D81">
        <w:tc>
          <w:tcPr>
            <w:tcW w:w="1346" w:type="dxa"/>
            <w:tcBorders>
              <w:top w:val="nil"/>
              <w:left w:val="nil"/>
              <w:bottom w:val="nil"/>
              <w:right w:val="nil"/>
            </w:tcBorders>
          </w:tcPr>
          <w:p w:rsidR="00C06C04" w:rsidRPr="00AC6D43" w:rsidRDefault="00C06C04" w:rsidP="00EB5253">
            <w:pPr>
              <w:tabs>
                <w:tab w:val="left" w:pos="993"/>
              </w:tabs>
              <w:rPr>
                <w:rFonts w:cs="Arial"/>
              </w:rPr>
            </w:pPr>
            <w:r w:rsidRPr="00AC6D43">
              <w:rPr>
                <w:rFonts w:cs="Arial"/>
              </w:rPr>
              <w:t>TOP 5:</w:t>
            </w:r>
          </w:p>
        </w:tc>
        <w:tc>
          <w:tcPr>
            <w:tcW w:w="8647" w:type="dxa"/>
            <w:tcBorders>
              <w:top w:val="nil"/>
              <w:left w:val="nil"/>
              <w:bottom w:val="nil"/>
              <w:right w:val="nil"/>
            </w:tcBorders>
          </w:tcPr>
          <w:p w:rsidR="00C06C04" w:rsidRPr="00AC6D43" w:rsidRDefault="00C06C04" w:rsidP="00EB5253">
            <w:pPr>
              <w:pStyle w:val="berschrift2"/>
              <w:rPr>
                <w:rFonts w:cs="Arial"/>
                <w:b w:val="0"/>
                <w:u w:val="none"/>
              </w:rPr>
            </w:pPr>
            <w:r w:rsidRPr="00AC6D43">
              <w:rPr>
                <w:rFonts w:cs="Arial"/>
                <w:b w:val="0"/>
                <w:u w:val="none"/>
              </w:rPr>
              <w:t>Landeswettbewerb 2018 "Unser Dorf hat Zukunft!"</w:t>
            </w:r>
          </w:p>
        </w:tc>
      </w:tr>
      <w:tr w:rsidR="00707C41" w:rsidRPr="00AC6D43" w:rsidTr="00917D81">
        <w:tc>
          <w:tcPr>
            <w:tcW w:w="1346" w:type="dxa"/>
            <w:tcBorders>
              <w:top w:val="nil"/>
              <w:left w:val="nil"/>
              <w:bottom w:val="nil"/>
              <w:right w:val="nil"/>
            </w:tcBorders>
          </w:tcPr>
          <w:p w:rsidR="00707C41" w:rsidRPr="00AC6D43" w:rsidRDefault="00707C41" w:rsidP="00EB5253">
            <w:pPr>
              <w:tabs>
                <w:tab w:val="left" w:pos="993"/>
              </w:tabs>
              <w:rPr>
                <w:rFonts w:cs="Arial"/>
              </w:rPr>
            </w:pPr>
          </w:p>
        </w:tc>
        <w:tc>
          <w:tcPr>
            <w:tcW w:w="8647" w:type="dxa"/>
            <w:tcBorders>
              <w:top w:val="nil"/>
              <w:left w:val="nil"/>
              <w:bottom w:val="nil"/>
              <w:right w:val="nil"/>
            </w:tcBorders>
          </w:tcPr>
          <w:p w:rsidR="00707C41" w:rsidRPr="00AC6D43" w:rsidRDefault="00707C41" w:rsidP="00EB5253">
            <w:pPr>
              <w:pStyle w:val="berschrift2"/>
              <w:rPr>
                <w:rFonts w:cs="Arial"/>
                <w:b w:val="0"/>
                <w:u w:val="none"/>
              </w:rPr>
            </w:pPr>
          </w:p>
        </w:tc>
      </w:tr>
      <w:tr w:rsidR="00C06C04" w:rsidRPr="00AC6D43" w:rsidTr="00917D81">
        <w:tc>
          <w:tcPr>
            <w:tcW w:w="1346" w:type="dxa"/>
            <w:tcBorders>
              <w:top w:val="nil"/>
              <w:left w:val="nil"/>
              <w:bottom w:val="nil"/>
              <w:right w:val="nil"/>
            </w:tcBorders>
          </w:tcPr>
          <w:p w:rsidR="00C06C04" w:rsidRPr="00AC6D43" w:rsidRDefault="00C06C04" w:rsidP="00EB5253">
            <w:pPr>
              <w:tabs>
                <w:tab w:val="left" w:pos="993"/>
              </w:tabs>
              <w:rPr>
                <w:rFonts w:cs="Arial"/>
              </w:rPr>
            </w:pPr>
            <w:r w:rsidRPr="00AC6D43">
              <w:rPr>
                <w:rFonts w:cs="Arial"/>
              </w:rPr>
              <w:t>TOP 6:</w:t>
            </w:r>
          </w:p>
        </w:tc>
        <w:tc>
          <w:tcPr>
            <w:tcW w:w="8647" w:type="dxa"/>
            <w:tcBorders>
              <w:top w:val="nil"/>
              <w:left w:val="nil"/>
              <w:bottom w:val="nil"/>
              <w:right w:val="nil"/>
            </w:tcBorders>
          </w:tcPr>
          <w:p w:rsidR="00C06C04" w:rsidRPr="00AC6D43" w:rsidRDefault="00C06C04" w:rsidP="00EB5253">
            <w:pPr>
              <w:pStyle w:val="berschrift2"/>
              <w:rPr>
                <w:rFonts w:cs="Arial"/>
                <w:b w:val="0"/>
                <w:u w:val="none"/>
              </w:rPr>
            </w:pPr>
            <w:r w:rsidRPr="00AC6D43">
              <w:rPr>
                <w:rFonts w:cs="Arial"/>
                <w:b w:val="0"/>
                <w:u w:val="none"/>
              </w:rPr>
              <w:t>Mitteilungen der Verwaltung</w:t>
            </w:r>
          </w:p>
        </w:tc>
      </w:tr>
      <w:tr w:rsidR="00707C41" w:rsidRPr="00AC6D43" w:rsidTr="00917D81">
        <w:tc>
          <w:tcPr>
            <w:tcW w:w="1346" w:type="dxa"/>
            <w:tcBorders>
              <w:top w:val="nil"/>
              <w:left w:val="nil"/>
              <w:bottom w:val="nil"/>
              <w:right w:val="nil"/>
            </w:tcBorders>
          </w:tcPr>
          <w:p w:rsidR="00707C41" w:rsidRPr="00AC6D43" w:rsidRDefault="00707C41" w:rsidP="00EB5253">
            <w:pPr>
              <w:tabs>
                <w:tab w:val="left" w:pos="993"/>
              </w:tabs>
              <w:rPr>
                <w:rFonts w:cs="Arial"/>
              </w:rPr>
            </w:pPr>
          </w:p>
        </w:tc>
        <w:tc>
          <w:tcPr>
            <w:tcW w:w="8647" w:type="dxa"/>
            <w:tcBorders>
              <w:top w:val="nil"/>
              <w:left w:val="nil"/>
              <w:bottom w:val="nil"/>
              <w:right w:val="nil"/>
            </w:tcBorders>
          </w:tcPr>
          <w:p w:rsidR="00707C41" w:rsidRPr="00AC6D43" w:rsidRDefault="00707C41" w:rsidP="00EB5253">
            <w:pPr>
              <w:pStyle w:val="berschrift2"/>
              <w:rPr>
                <w:rFonts w:cs="Arial"/>
                <w:b w:val="0"/>
                <w:u w:val="none"/>
              </w:rPr>
            </w:pPr>
          </w:p>
        </w:tc>
      </w:tr>
      <w:tr w:rsidR="00C06C04" w:rsidRPr="00AC6D43" w:rsidTr="00917D81">
        <w:tc>
          <w:tcPr>
            <w:tcW w:w="1346" w:type="dxa"/>
            <w:tcBorders>
              <w:top w:val="nil"/>
              <w:left w:val="nil"/>
              <w:bottom w:val="nil"/>
              <w:right w:val="nil"/>
            </w:tcBorders>
          </w:tcPr>
          <w:p w:rsidR="00C06C04" w:rsidRPr="00AC6D43" w:rsidRDefault="00C06C04" w:rsidP="00EB5253">
            <w:pPr>
              <w:tabs>
                <w:tab w:val="left" w:pos="993"/>
              </w:tabs>
              <w:rPr>
                <w:rFonts w:cs="Arial"/>
              </w:rPr>
            </w:pPr>
            <w:r w:rsidRPr="00AC6D43">
              <w:rPr>
                <w:rFonts w:cs="Arial"/>
              </w:rPr>
              <w:t>TOP 7:</w:t>
            </w:r>
          </w:p>
        </w:tc>
        <w:tc>
          <w:tcPr>
            <w:tcW w:w="8647" w:type="dxa"/>
            <w:tcBorders>
              <w:top w:val="nil"/>
              <w:left w:val="nil"/>
              <w:bottom w:val="nil"/>
              <w:right w:val="nil"/>
            </w:tcBorders>
          </w:tcPr>
          <w:p w:rsidR="00C06C04" w:rsidRPr="00AC6D43" w:rsidRDefault="00C06C04" w:rsidP="00EB5253">
            <w:pPr>
              <w:pStyle w:val="berschrift2"/>
              <w:rPr>
                <w:rFonts w:cs="Arial"/>
                <w:b w:val="0"/>
                <w:u w:val="none"/>
              </w:rPr>
            </w:pPr>
            <w:r w:rsidRPr="00AC6D43">
              <w:rPr>
                <w:rFonts w:cs="Arial"/>
                <w:b w:val="0"/>
                <w:u w:val="none"/>
              </w:rPr>
              <w:t>Verschiedenes</w:t>
            </w:r>
          </w:p>
        </w:tc>
      </w:tr>
      <w:tr w:rsidR="00707C41" w:rsidRPr="00404A87" w:rsidTr="00917D81">
        <w:tc>
          <w:tcPr>
            <w:tcW w:w="1346" w:type="dxa"/>
            <w:tcBorders>
              <w:top w:val="nil"/>
              <w:left w:val="nil"/>
              <w:bottom w:val="nil"/>
              <w:right w:val="nil"/>
            </w:tcBorders>
          </w:tcPr>
          <w:p w:rsidR="00707C41" w:rsidRPr="00404A87" w:rsidRDefault="00707C41" w:rsidP="00EB5253">
            <w:pPr>
              <w:tabs>
                <w:tab w:val="left" w:pos="993"/>
              </w:tabs>
              <w:rPr>
                <w:rFonts w:cs="Arial"/>
                <w:b/>
              </w:rPr>
            </w:pPr>
          </w:p>
        </w:tc>
        <w:tc>
          <w:tcPr>
            <w:tcW w:w="8647" w:type="dxa"/>
            <w:tcBorders>
              <w:top w:val="nil"/>
              <w:left w:val="nil"/>
              <w:bottom w:val="nil"/>
              <w:right w:val="nil"/>
            </w:tcBorders>
          </w:tcPr>
          <w:p w:rsidR="00707C41" w:rsidRPr="00404A87" w:rsidRDefault="00707C41" w:rsidP="00EB5253">
            <w:pPr>
              <w:pStyle w:val="berschrift2"/>
              <w:rPr>
                <w:rFonts w:cs="Arial"/>
                <w:u w:val="none"/>
              </w:rPr>
            </w:pPr>
          </w:p>
        </w:tc>
      </w:tr>
    </w:tbl>
    <w:p w:rsidR="005D62D7" w:rsidRPr="00404A87" w:rsidRDefault="005D62D7" w:rsidP="005D62D7">
      <w:pPr>
        <w:pStyle w:val="Textkrper"/>
        <w:tabs>
          <w:tab w:val="clear" w:pos="1276"/>
          <w:tab w:val="clear" w:pos="1418"/>
          <w:tab w:val="left" w:pos="426"/>
          <w:tab w:val="left" w:pos="7938"/>
        </w:tabs>
        <w:rPr>
          <w:rFonts w:cs="Arial"/>
        </w:rPr>
      </w:pPr>
    </w:p>
    <w:p w:rsidR="00A56785" w:rsidRPr="00404A87" w:rsidRDefault="005D62D7" w:rsidP="005D62D7">
      <w:pPr>
        <w:pStyle w:val="Textkrper"/>
        <w:tabs>
          <w:tab w:val="clear" w:pos="1276"/>
          <w:tab w:val="clear" w:pos="1418"/>
          <w:tab w:val="left" w:pos="426"/>
          <w:tab w:val="left" w:pos="7938"/>
        </w:tabs>
        <w:rPr>
          <w:rFonts w:cs="Arial"/>
        </w:rPr>
      </w:pPr>
      <w:r w:rsidRPr="00404A87">
        <w:rPr>
          <w:rFonts w:cs="Arial"/>
        </w:rPr>
        <w:t>Bürgermeisterin Tanja Steinebrunner begrüßt das Gremium und die große Anzahl an Zuh</w:t>
      </w:r>
      <w:r w:rsidRPr="00404A87">
        <w:rPr>
          <w:rFonts w:cs="Arial"/>
        </w:rPr>
        <w:t>ö</w:t>
      </w:r>
      <w:r w:rsidRPr="00404A87">
        <w:rPr>
          <w:rFonts w:cs="Arial"/>
        </w:rPr>
        <w:t>rer. Nach Bestätigung der Beschlussfähigkeit des Gemeinderats tritt sie in die Tagesordnung ein.</w:t>
      </w:r>
    </w:p>
    <w:p w:rsidR="00A56785" w:rsidRPr="00404A87" w:rsidRDefault="00A56785" w:rsidP="005D62D7">
      <w:pPr>
        <w:pStyle w:val="Textkrper"/>
        <w:tabs>
          <w:tab w:val="clear" w:pos="1276"/>
          <w:tab w:val="clear" w:pos="1418"/>
          <w:tab w:val="left" w:pos="426"/>
          <w:tab w:val="left" w:pos="7938"/>
        </w:tabs>
        <w:rPr>
          <w:rFonts w:cs="Arial"/>
        </w:rPr>
      </w:pPr>
    </w:p>
    <w:p w:rsidR="000874CA" w:rsidRDefault="000874CA" w:rsidP="00152548">
      <w:pPr>
        <w:pStyle w:val="Textkrper"/>
        <w:tabs>
          <w:tab w:val="clear" w:pos="1276"/>
          <w:tab w:val="clear" w:pos="1418"/>
          <w:tab w:val="left" w:pos="426"/>
          <w:tab w:val="left" w:pos="7938"/>
        </w:tabs>
        <w:rPr>
          <w:rFonts w:cs="Arial"/>
        </w:rPr>
      </w:pPr>
    </w:p>
    <w:p w:rsidR="00BD2C58" w:rsidRPr="00BD2C58" w:rsidRDefault="00BD2C58" w:rsidP="00BD2C58">
      <w:pPr>
        <w:rPr>
          <w:b/>
        </w:rPr>
      </w:pPr>
      <w:r w:rsidRPr="00BD2C58">
        <w:rPr>
          <w:b/>
        </w:rPr>
        <w:t>TOP 1:</w:t>
      </w:r>
    </w:p>
    <w:p w:rsidR="00BD2C58" w:rsidRPr="00BD2C58" w:rsidRDefault="00BD2C58" w:rsidP="00BD2C58">
      <w:pPr>
        <w:rPr>
          <w:b/>
        </w:rPr>
      </w:pPr>
      <w:r w:rsidRPr="00BD2C58">
        <w:rPr>
          <w:b/>
        </w:rPr>
        <w:t>Fragen, Anregungen und Vorschläge der Bürgerinnen und Bürger</w:t>
      </w:r>
    </w:p>
    <w:p w:rsidR="005D62D7" w:rsidRPr="000C3323" w:rsidRDefault="005D62D7" w:rsidP="005D62D7">
      <w:pPr>
        <w:rPr>
          <w:rFonts w:cs="Arial"/>
        </w:rPr>
      </w:pPr>
    </w:p>
    <w:p w:rsidR="00F47848" w:rsidRDefault="00E9403B">
      <w:pPr>
        <w:autoSpaceDE w:val="0"/>
        <w:autoSpaceDN w:val="0"/>
        <w:adjustRightInd w:val="0"/>
        <w:jc w:val="left"/>
        <w:rPr>
          <w:szCs w:val="24"/>
          <w:lang w:eastAsia="en-US"/>
        </w:rPr>
      </w:pPr>
      <w:r>
        <w:rPr>
          <w:szCs w:val="24"/>
          <w:lang w:eastAsia="en-US"/>
        </w:rPr>
        <w:t xml:space="preserve">Es werden keine Fragen gestellt. Anregungen und Vorschläge von  Bürgerinnen und Bürgern liegen ebenfalls nicht vor. </w:t>
      </w:r>
    </w:p>
    <w:p w:rsidR="0028355B" w:rsidRPr="00404A87" w:rsidRDefault="0028355B" w:rsidP="005D62D7">
      <w:pPr>
        <w:rPr>
          <w:rFonts w:cs="Arial"/>
          <w:szCs w:val="22"/>
        </w:rPr>
      </w:pPr>
    </w:p>
    <w:p w:rsidR="0028355B" w:rsidRPr="00404A87" w:rsidRDefault="0028355B" w:rsidP="005D62D7">
      <w:pPr>
        <w:rPr>
          <w:rFonts w:cs="Arial"/>
          <w:szCs w:val="22"/>
        </w:rPr>
      </w:pPr>
    </w:p>
    <w:p w:rsidR="000874CA" w:rsidRDefault="000874CA" w:rsidP="005D62D7">
      <w:pPr>
        <w:rPr>
          <w:rFonts w:cs="Arial"/>
        </w:rPr>
      </w:pPr>
    </w:p>
    <w:p w:rsidR="00BD2C58" w:rsidRPr="00BD2C58" w:rsidRDefault="00BD2C58" w:rsidP="00BD2C58">
      <w:pPr>
        <w:rPr>
          <w:b/>
        </w:rPr>
      </w:pPr>
      <w:r w:rsidRPr="00BD2C58">
        <w:rPr>
          <w:b/>
        </w:rPr>
        <w:t>TOP 2:</w:t>
      </w:r>
    </w:p>
    <w:p w:rsidR="00BD2C58" w:rsidRPr="00BD2C58" w:rsidRDefault="00BD2C58" w:rsidP="00BD2C58">
      <w:pPr>
        <w:rPr>
          <w:b/>
        </w:rPr>
      </w:pPr>
      <w:r w:rsidRPr="00BD2C58">
        <w:rPr>
          <w:b/>
        </w:rPr>
        <w:t>Bekanntgabe und Anerkennung der Niederschrift aus der öffentlichen Sitzung vom 16.05.2018 (Vorlage)</w:t>
      </w:r>
    </w:p>
    <w:p w:rsidR="005D62D7" w:rsidRPr="000C3323" w:rsidRDefault="005D62D7" w:rsidP="005D62D7">
      <w:pPr>
        <w:rPr>
          <w:rFonts w:cs="Arial"/>
        </w:rPr>
      </w:pPr>
    </w:p>
    <w:p w:rsidR="005D62D7" w:rsidRPr="000C3323" w:rsidRDefault="005D62D7" w:rsidP="005D62D7">
      <w:pPr>
        <w:rPr>
          <w:rFonts w:cs="Arial"/>
          <w:b/>
          <w:bCs/>
        </w:rPr>
      </w:pPr>
      <w:r w:rsidRPr="000C3323">
        <w:rPr>
          <w:rFonts w:cs="Arial"/>
          <w:b/>
          <w:bCs/>
        </w:rPr>
        <w:t>Sachverhalt:</w:t>
      </w:r>
    </w:p>
    <w:p w:rsidR="00F47848" w:rsidRDefault="00E9403B">
      <w:pPr>
        <w:autoSpaceDE w:val="0"/>
        <w:autoSpaceDN w:val="0"/>
        <w:adjustRightInd w:val="0"/>
        <w:jc w:val="left"/>
        <w:rPr>
          <w:szCs w:val="24"/>
          <w:lang w:eastAsia="en-US"/>
        </w:rPr>
      </w:pPr>
      <w:r>
        <w:rPr>
          <w:szCs w:val="24"/>
          <w:lang w:eastAsia="en-US"/>
        </w:rPr>
        <w:t>Die Niederschrift der öffentlichen Sitzung vom 16.05.2018 liegt dem Gemeinderat vor.</w:t>
      </w:r>
    </w:p>
    <w:p w:rsidR="005D62D7" w:rsidRPr="000C3323" w:rsidRDefault="005D62D7" w:rsidP="005D62D7">
      <w:pPr>
        <w:rPr>
          <w:rFonts w:cs="Arial"/>
        </w:rPr>
      </w:pPr>
    </w:p>
    <w:p w:rsidR="005D62D7" w:rsidRPr="00AC6D43" w:rsidRDefault="000C3323" w:rsidP="005D62D7">
      <w:pPr>
        <w:rPr>
          <w:rFonts w:cs="Arial"/>
          <w:b/>
        </w:rPr>
      </w:pPr>
      <w:r w:rsidRPr="00AC6D43">
        <w:rPr>
          <w:rFonts w:cs="Arial"/>
          <w:b/>
        </w:rPr>
        <w:t>Vortrag/</w:t>
      </w:r>
      <w:r w:rsidR="005D62D7" w:rsidRPr="00AC6D43">
        <w:rPr>
          <w:rFonts w:cs="Arial"/>
          <w:b/>
        </w:rPr>
        <w:t>Diskussionsverlauf:</w:t>
      </w:r>
    </w:p>
    <w:p w:rsidR="00F47848" w:rsidRDefault="00E9403B">
      <w:pPr>
        <w:autoSpaceDE w:val="0"/>
        <w:autoSpaceDN w:val="0"/>
        <w:adjustRightInd w:val="0"/>
        <w:jc w:val="left"/>
        <w:rPr>
          <w:szCs w:val="24"/>
          <w:lang w:eastAsia="en-US"/>
        </w:rPr>
      </w:pPr>
      <w:r>
        <w:rPr>
          <w:szCs w:val="24"/>
          <w:lang w:eastAsia="en-US"/>
        </w:rPr>
        <w:t>Die Niederschrift der öffentlichen Sitzung vom16.05.2018 wird anerkannt und durch Gemei</w:t>
      </w:r>
      <w:r>
        <w:rPr>
          <w:szCs w:val="24"/>
          <w:lang w:eastAsia="en-US"/>
        </w:rPr>
        <w:t>n</w:t>
      </w:r>
      <w:r>
        <w:rPr>
          <w:szCs w:val="24"/>
          <w:lang w:eastAsia="en-US"/>
        </w:rPr>
        <w:t xml:space="preserve">derat Erich Kiefer und Gemeinderätin Claudia Behringer beurkundet. </w:t>
      </w:r>
    </w:p>
    <w:p w:rsidR="0028355B" w:rsidRPr="00404A87" w:rsidRDefault="0028355B" w:rsidP="005D62D7">
      <w:pPr>
        <w:rPr>
          <w:rFonts w:cs="Arial"/>
          <w:szCs w:val="22"/>
        </w:rPr>
      </w:pPr>
    </w:p>
    <w:p w:rsidR="0028355B" w:rsidRPr="00404A87" w:rsidRDefault="0028355B" w:rsidP="005D62D7">
      <w:pPr>
        <w:rPr>
          <w:rFonts w:cs="Arial"/>
          <w:szCs w:val="22"/>
        </w:rPr>
      </w:pPr>
    </w:p>
    <w:p w:rsidR="000874CA" w:rsidRDefault="000874CA" w:rsidP="005D62D7">
      <w:pPr>
        <w:rPr>
          <w:rFonts w:cs="Arial"/>
        </w:rPr>
      </w:pPr>
    </w:p>
    <w:p w:rsidR="00AC6D43" w:rsidRDefault="00AC6D43" w:rsidP="00BD2C58">
      <w:pPr>
        <w:rPr>
          <w:b/>
        </w:rPr>
      </w:pPr>
    </w:p>
    <w:p w:rsidR="00AC6D43" w:rsidRDefault="00AC6D43" w:rsidP="00BD2C58">
      <w:pPr>
        <w:rPr>
          <w:b/>
        </w:rPr>
      </w:pPr>
    </w:p>
    <w:p w:rsidR="00AC6D43" w:rsidRDefault="00AC6D43" w:rsidP="00BD2C58">
      <w:pPr>
        <w:rPr>
          <w:b/>
        </w:rPr>
      </w:pPr>
    </w:p>
    <w:p w:rsidR="00BD2C58" w:rsidRPr="00BD2C58" w:rsidRDefault="00BD2C58" w:rsidP="00BD2C58">
      <w:pPr>
        <w:rPr>
          <w:b/>
        </w:rPr>
      </w:pPr>
      <w:r w:rsidRPr="00BD2C58">
        <w:rPr>
          <w:b/>
        </w:rPr>
        <w:lastRenderedPageBreak/>
        <w:t>TOP 3:</w:t>
      </w:r>
    </w:p>
    <w:p w:rsidR="00BD2C58" w:rsidRPr="00BD2C58" w:rsidRDefault="00BD2C58" w:rsidP="00BD2C58">
      <w:pPr>
        <w:rPr>
          <w:b/>
        </w:rPr>
      </w:pPr>
      <w:r w:rsidRPr="00BD2C58">
        <w:rPr>
          <w:b/>
        </w:rPr>
        <w:t>Bauanträge / Bauvoranfragen</w:t>
      </w:r>
    </w:p>
    <w:p w:rsidR="005D62D7" w:rsidRPr="000C3323" w:rsidRDefault="005D62D7" w:rsidP="005D62D7">
      <w:pPr>
        <w:rPr>
          <w:rFonts w:cs="Arial"/>
        </w:rPr>
      </w:pPr>
    </w:p>
    <w:p w:rsidR="005D62D7" w:rsidRPr="000C3323" w:rsidRDefault="005D62D7" w:rsidP="005D62D7">
      <w:pPr>
        <w:rPr>
          <w:rFonts w:cs="Arial"/>
          <w:b/>
          <w:bCs/>
        </w:rPr>
      </w:pPr>
      <w:r w:rsidRPr="000C3323">
        <w:rPr>
          <w:rFonts w:cs="Arial"/>
          <w:b/>
          <w:bCs/>
        </w:rPr>
        <w:t>Sachverhalt:</w:t>
      </w:r>
    </w:p>
    <w:p w:rsidR="00F47848" w:rsidRDefault="00E9403B">
      <w:pPr>
        <w:autoSpaceDE w:val="0"/>
        <w:autoSpaceDN w:val="0"/>
        <w:adjustRightInd w:val="0"/>
        <w:jc w:val="left"/>
        <w:rPr>
          <w:szCs w:val="24"/>
          <w:lang w:eastAsia="en-US"/>
        </w:rPr>
      </w:pPr>
      <w:r>
        <w:rPr>
          <w:szCs w:val="24"/>
          <w:lang w:eastAsia="en-US"/>
        </w:rPr>
        <w:t xml:space="preserve">Zum Sitzungstermin liegt dem Gemeinderatsgremium ein Bauantrag als Tischvorlage vor. </w:t>
      </w:r>
    </w:p>
    <w:p w:rsidR="00AC6D43" w:rsidRDefault="00AC6D43">
      <w:pPr>
        <w:autoSpaceDE w:val="0"/>
        <w:autoSpaceDN w:val="0"/>
        <w:adjustRightInd w:val="0"/>
        <w:jc w:val="left"/>
        <w:rPr>
          <w:szCs w:val="24"/>
          <w:lang w:eastAsia="en-US"/>
        </w:rPr>
      </w:pPr>
    </w:p>
    <w:p w:rsidR="00AC6D43" w:rsidRDefault="00AC6D43">
      <w:pPr>
        <w:autoSpaceDE w:val="0"/>
        <w:autoSpaceDN w:val="0"/>
        <w:adjustRightInd w:val="0"/>
        <w:jc w:val="left"/>
        <w:rPr>
          <w:b/>
          <w:szCs w:val="24"/>
          <w:lang w:eastAsia="en-US"/>
        </w:rPr>
      </w:pPr>
      <w:r>
        <w:rPr>
          <w:b/>
          <w:szCs w:val="24"/>
          <w:lang w:eastAsia="en-US"/>
        </w:rPr>
        <w:t>Neubau Wohnhaus mit Garage auf Grundstück Flst.-Nr. 1464 der Gemarkung Fröhnd, Ortsteil Holz. Bauherren: Kiefer Vanessa, B</w:t>
      </w:r>
      <w:r w:rsidR="00B11AFF">
        <w:rPr>
          <w:b/>
          <w:szCs w:val="24"/>
          <w:lang w:eastAsia="en-US"/>
        </w:rPr>
        <w:t>u</w:t>
      </w:r>
      <w:r>
        <w:rPr>
          <w:b/>
          <w:szCs w:val="24"/>
          <w:lang w:eastAsia="en-US"/>
        </w:rPr>
        <w:t>rgert Andreas</w:t>
      </w:r>
    </w:p>
    <w:p w:rsidR="00AC6D43" w:rsidRDefault="00AC6D43">
      <w:pPr>
        <w:autoSpaceDE w:val="0"/>
        <w:autoSpaceDN w:val="0"/>
        <w:adjustRightInd w:val="0"/>
        <w:jc w:val="left"/>
        <w:rPr>
          <w:b/>
          <w:szCs w:val="24"/>
          <w:lang w:eastAsia="en-US"/>
        </w:rPr>
      </w:pPr>
    </w:p>
    <w:p w:rsidR="00AC6D43" w:rsidRDefault="00AC6D43">
      <w:pPr>
        <w:autoSpaceDE w:val="0"/>
        <w:autoSpaceDN w:val="0"/>
        <w:adjustRightInd w:val="0"/>
        <w:jc w:val="left"/>
        <w:rPr>
          <w:szCs w:val="24"/>
          <w:lang w:eastAsia="en-US"/>
        </w:rPr>
      </w:pPr>
      <w:r>
        <w:rPr>
          <w:szCs w:val="24"/>
          <w:lang w:eastAsia="en-US"/>
        </w:rPr>
        <w:t xml:space="preserve">Die Vorsitzende erläutert den Bauantrag im Einzelnen. Fragen werden nicht gestellt. </w:t>
      </w:r>
    </w:p>
    <w:p w:rsidR="00AC6D43" w:rsidRDefault="00AC6D43">
      <w:pPr>
        <w:autoSpaceDE w:val="0"/>
        <w:autoSpaceDN w:val="0"/>
        <w:adjustRightInd w:val="0"/>
        <w:jc w:val="left"/>
        <w:rPr>
          <w:szCs w:val="24"/>
          <w:lang w:eastAsia="en-US"/>
        </w:rPr>
      </w:pPr>
    </w:p>
    <w:p w:rsidR="00AC6D43" w:rsidRDefault="00AC6D43">
      <w:pPr>
        <w:autoSpaceDE w:val="0"/>
        <w:autoSpaceDN w:val="0"/>
        <w:adjustRightInd w:val="0"/>
        <w:jc w:val="left"/>
        <w:rPr>
          <w:b/>
          <w:szCs w:val="24"/>
          <w:lang w:eastAsia="en-US"/>
        </w:rPr>
      </w:pPr>
      <w:r>
        <w:rPr>
          <w:b/>
          <w:szCs w:val="24"/>
          <w:lang w:eastAsia="en-US"/>
        </w:rPr>
        <w:t>Beschluss:</w:t>
      </w:r>
    </w:p>
    <w:p w:rsidR="00AC6D43" w:rsidRPr="00AC6D43" w:rsidRDefault="00AC6D43">
      <w:pPr>
        <w:autoSpaceDE w:val="0"/>
        <w:autoSpaceDN w:val="0"/>
        <w:adjustRightInd w:val="0"/>
        <w:jc w:val="left"/>
        <w:rPr>
          <w:szCs w:val="24"/>
          <w:lang w:eastAsia="en-US"/>
        </w:rPr>
      </w:pPr>
      <w:r>
        <w:rPr>
          <w:szCs w:val="24"/>
          <w:lang w:eastAsia="en-US"/>
        </w:rPr>
        <w:t xml:space="preserve">Der Gemeinderat beschließt einstimmig die befürwortende Weiterleitung des Bauantrags an die Baurechtsbehörde des Landratsamts Lörrach. </w:t>
      </w:r>
    </w:p>
    <w:p w:rsidR="0028355B" w:rsidRPr="00404A87" w:rsidRDefault="0028355B" w:rsidP="005D62D7">
      <w:pPr>
        <w:rPr>
          <w:rFonts w:cs="Arial"/>
          <w:szCs w:val="22"/>
        </w:rPr>
      </w:pPr>
    </w:p>
    <w:p w:rsidR="0028355B" w:rsidRPr="00404A87" w:rsidRDefault="0028355B" w:rsidP="005D62D7">
      <w:pPr>
        <w:rPr>
          <w:rFonts w:cs="Arial"/>
          <w:szCs w:val="22"/>
        </w:rPr>
      </w:pPr>
    </w:p>
    <w:p w:rsidR="000874CA" w:rsidRDefault="000874CA" w:rsidP="005D62D7">
      <w:pPr>
        <w:rPr>
          <w:rFonts w:cs="Arial"/>
        </w:rPr>
      </w:pPr>
    </w:p>
    <w:p w:rsidR="00BD2C58" w:rsidRPr="00BD2C58" w:rsidRDefault="00BD2C58" w:rsidP="00BD2C58">
      <w:pPr>
        <w:rPr>
          <w:b/>
        </w:rPr>
      </w:pPr>
      <w:r w:rsidRPr="00BD2C58">
        <w:rPr>
          <w:b/>
        </w:rPr>
        <w:t>TOP 4:</w:t>
      </w:r>
    </w:p>
    <w:p w:rsidR="00BD2C58" w:rsidRPr="00BD2C58" w:rsidRDefault="00BD2C58" w:rsidP="00BD2C58">
      <w:pPr>
        <w:rPr>
          <w:b/>
        </w:rPr>
      </w:pPr>
      <w:r w:rsidRPr="00BD2C58">
        <w:rPr>
          <w:b/>
        </w:rPr>
        <w:t>Antrag auf einen Bürgerentscheid durch ein Ratsbegehren vor einer erneuten A</w:t>
      </w:r>
      <w:r w:rsidRPr="00BD2C58">
        <w:rPr>
          <w:b/>
        </w:rPr>
        <w:t>b</w:t>
      </w:r>
      <w:r w:rsidRPr="00BD2C58">
        <w:rPr>
          <w:b/>
        </w:rPr>
        <w:t>stimmung zu den geplanten Windenergieanlagen auf der Gemarkung Fröhnd (Vorlage)</w:t>
      </w:r>
    </w:p>
    <w:p w:rsidR="005D62D7" w:rsidRPr="000C3323" w:rsidRDefault="005D62D7" w:rsidP="005D62D7">
      <w:pPr>
        <w:rPr>
          <w:rFonts w:cs="Arial"/>
        </w:rPr>
      </w:pPr>
    </w:p>
    <w:p w:rsidR="005D62D7" w:rsidRPr="000C3323" w:rsidRDefault="005D62D7" w:rsidP="005D62D7">
      <w:pPr>
        <w:rPr>
          <w:rFonts w:cs="Arial"/>
          <w:b/>
          <w:bCs/>
        </w:rPr>
      </w:pPr>
      <w:r w:rsidRPr="000C3323">
        <w:rPr>
          <w:rFonts w:cs="Arial"/>
          <w:b/>
          <w:bCs/>
        </w:rPr>
        <w:t>Sachverhalt:</w:t>
      </w:r>
    </w:p>
    <w:p w:rsidR="00F47848" w:rsidRDefault="00E9403B">
      <w:pPr>
        <w:autoSpaceDE w:val="0"/>
        <w:autoSpaceDN w:val="0"/>
        <w:adjustRightInd w:val="0"/>
        <w:jc w:val="left"/>
        <w:rPr>
          <w:szCs w:val="24"/>
          <w:lang w:eastAsia="en-US"/>
        </w:rPr>
      </w:pPr>
      <w:r>
        <w:rPr>
          <w:szCs w:val="24"/>
          <w:lang w:eastAsia="en-US"/>
        </w:rPr>
        <w:t>Zu Beginn der Sitzung am 16.05.2018 wurde der Gemeindeverwaltung Fröhnd ein Antrag auf Bürgerentscheid durch ein Ratsbegehren vor einer erneuten Abstimmung zu den geplanten Windenergieanlagen auf der Gemarkung Fröhnd gestellt. Der Antrag wurde von 183 Bürg</w:t>
      </w:r>
      <w:r>
        <w:rPr>
          <w:szCs w:val="24"/>
          <w:lang w:eastAsia="en-US"/>
        </w:rPr>
        <w:t>e</w:t>
      </w:r>
      <w:r>
        <w:rPr>
          <w:szCs w:val="24"/>
          <w:lang w:eastAsia="en-US"/>
        </w:rPr>
        <w:t>rinnen und Bürger der Gemeinde Fröhnd unterzeichnet. Sollte es im Gemeinderat zu einer erneuten Abstimmung über Windenergieanlagen auf der Gemarkung Fröhnd kommen, bea</w:t>
      </w:r>
      <w:r>
        <w:rPr>
          <w:szCs w:val="24"/>
          <w:lang w:eastAsia="en-US"/>
        </w:rPr>
        <w:t>n</w:t>
      </w:r>
      <w:r>
        <w:rPr>
          <w:szCs w:val="24"/>
          <w:lang w:eastAsia="en-US"/>
        </w:rPr>
        <w:t xml:space="preserve">tragen die Unterzeichner die Durchführung eines Bürgerentscheids. </w:t>
      </w:r>
    </w:p>
    <w:p w:rsidR="00F47848" w:rsidRDefault="00F47848" w:rsidP="005D62D7"/>
    <w:p w:rsidR="005D62D7" w:rsidRPr="00BD2C58" w:rsidRDefault="004133DB" w:rsidP="005D62D7">
      <w:pPr>
        <w:rPr>
          <w:rFonts w:cs="Arial"/>
          <w:b/>
          <w:bCs/>
        </w:rPr>
      </w:pPr>
      <w:r w:rsidRPr="00BD2C58">
        <w:rPr>
          <w:rFonts w:cs="Arial"/>
          <w:b/>
          <w:bCs/>
        </w:rPr>
        <w:t>Beschlussvorschlag</w:t>
      </w:r>
      <w:r w:rsidR="005D62D7" w:rsidRPr="00BD2C58">
        <w:rPr>
          <w:rFonts w:cs="Arial"/>
          <w:b/>
          <w:bCs/>
        </w:rPr>
        <w:t>:</w:t>
      </w:r>
    </w:p>
    <w:p w:rsidR="00F47848" w:rsidRDefault="00E9403B">
      <w:pPr>
        <w:autoSpaceDE w:val="0"/>
        <w:autoSpaceDN w:val="0"/>
        <w:adjustRightInd w:val="0"/>
        <w:jc w:val="left"/>
        <w:rPr>
          <w:szCs w:val="24"/>
          <w:lang w:eastAsia="en-US"/>
        </w:rPr>
      </w:pPr>
      <w:r>
        <w:rPr>
          <w:szCs w:val="24"/>
          <w:lang w:eastAsia="en-US"/>
        </w:rPr>
        <w:t>Vor einer evtl. erneuten Abstimmung über den Bau von Windenergieanlagen auf der Gema</w:t>
      </w:r>
      <w:r>
        <w:rPr>
          <w:szCs w:val="24"/>
          <w:lang w:eastAsia="en-US"/>
        </w:rPr>
        <w:t>r</w:t>
      </w:r>
      <w:r>
        <w:rPr>
          <w:szCs w:val="24"/>
          <w:lang w:eastAsia="en-US"/>
        </w:rPr>
        <w:t xml:space="preserve">kung Fröhnd wird ein Bürgerentscheid durchgeführt. </w:t>
      </w:r>
    </w:p>
    <w:p w:rsidR="005D62D7" w:rsidRPr="000C3323" w:rsidRDefault="005D62D7" w:rsidP="005D62D7">
      <w:pPr>
        <w:rPr>
          <w:rFonts w:cs="Arial"/>
        </w:rPr>
      </w:pPr>
    </w:p>
    <w:p w:rsidR="005D62D7" w:rsidRPr="00AC6D43" w:rsidRDefault="000C3323" w:rsidP="005D62D7">
      <w:pPr>
        <w:rPr>
          <w:rFonts w:cs="Arial"/>
          <w:b/>
        </w:rPr>
      </w:pPr>
      <w:r w:rsidRPr="00AC6D43">
        <w:rPr>
          <w:rFonts w:cs="Arial"/>
          <w:b/>
        </w:rPr>
        <w:t>Vortrag/</w:t>
      </w:r>
      <w:r w:rsidR="005D62D7" w:rsidRPr="00AC6D43">
        <w:rPr>
          <w:rFonts w:cs="Arial"/>
          <w:b/>
        </w:rPr>
        <w:t>Diskussionsverlauf:</w:t>
      </w:r>
    </w:p>
    <w:p w:rsidR="00F47848" w:rsidRDefault="00E9403B">
      <w:pPr>
        <w:autoSpaceDE w:val="0"/>
        <w:autoSpaceDN w:val="0"/>
        <w:adjustRightInd w:val="0"/>
        <w:jc w:val="left"/>
        <w:rPr>
          <w:szCs w:val="24"/>
          <w:lang w:eastAsia="en-US"/>
        </w:rPr>
      </w:pPr>
      <w:r>
        <w:rPr>
          <w:szCs w:val="24"/>
          <w:lang w:eastAsia="en-US"/>
        </w:rPr>
        <w:t xml:space="preserve">Die Vorsitzende befasst sich noch einmal eingehend mit dem Antrag Fröhnder  Bürgerinnen und Bürger mit dem Titel: </w:t>
      </w:r>
      <w:r>
        <w:rPr>
          <w:b/>
          <w:szCs w:val="24"/>
          <w:lang w:eastAsia="en-US"/>
        </w:rPr>
        <w:t xml:space="preserve">Antrag auf einen Bürgerentscheid durch ein Ratsbegehren vor einer erneuten Abstimmung zu den geplanten Windenergieanlagen auf der Gemarkung Fröhnd. </w:t>
      </w:r>
      <w:r>
        <w:rPr>
          <w:szCs w:val="24"/>
          <w:lang w:eastAsia="en-US"/>
        </w:rPr>
        <w:t>Dieser Antrag wurde mit 183 Unterschriften von Fröhnder Bürgerinnen und Bürgern zu Beginn der Sitzung vom 16.05.2018 der Fröhnder Gemeindeverwaltung übergeben. Bü</w:t>
      </w:r>
      <w:r>
        <w:rPr>
          <w:szCs w:val="24"/>
          <w:lang w:eastAsia="en-US"/>
        </w:rPr>
        <w:t>r</w:t>
      </w:r>
      <w:r>
        <w:rPr>
          <w:szCs w:val="24"/>
          <w:lang w:eastAsia="en-US"/>
        </w:rPr>
        <w:t>germeisterin Tanja  Steinebrunner stellt zunächst fest, dass der Begriff „Ratsbegehren“ kein Begriff der Gemeindeordnung Baden-Württemberg sei. Ein solches Ratsbegehren könne wohl am ehesten mit dem § 21 (1) GemO Baden-Württemberg Bürgerentscheid, verglichen werden. Diese Rechtsauffassung wurde auch vom Kommunalamt des Landratsamts Lörrach geteilt. Sollte der Gemeinderat mit einer Mehrheit von 2/3 seiner Stimmen diesem Antrag z</w:t>
      </w:r>
      <w:r>
        <w:rPr>
          <w:szCs w:val="24"/>
          <w:lang w:eastAsia="en-US"/>
        </w:rPr>
        <w:t>u</w:t>
      </w:r>
      <w:r>
        <w:rPr>
          <w:szCs w:val="24"/>
          <w:lang w:eastAsia="en-US"/>
        </w:rPr>
        <w:t>stimmen, wird ein Bürgerentscheid durchgeführt. In diesem Falle überlässt der Gemeinderat den Bürgerinnen und Bürgern die Entscheidung in dieser Angelegenheit. Ein Bürgeren</w:t>
      </w:r>
      <w:r>
        <w:rPr>
          <w:szCs w:val="24"/>
          <w:lang w:eastAsia="en-US"/>
        </w:rPr>
        <w:t>t</w:t>
      </w:r>
      <w:r>
        <w:rPr>
          <w:szCs w:val="24"/>
          <w:lang w:eastAsia="en-US"/>
        </w:rPr>
        <w:t>scheid hat die Konsequenz, dass der Gemeinderat nicht mehr darüber entscheidet, denn der Bürgerentscheid hat die Wirkung eines Gemeinderatsbeschlusses. Hier wird die indirekte Demokratie durch  die  direkte Demokratie ersetzt,  d.h. von Bürgern gewählte  Gemeinder</w:t>
      </w:r>
      <w:r>
        <w:rPr>
          <w:szCs w:val="24"/>
          <w:lang w:eastAsia="en-US"/>
        </w:rPr>
        <w:t>ä</w:t>
      </w:r>
      <w:r>
        <w:rPr>
          <w:szCs w:val="24"/>
          <w:lang w:eastAsia="en-US"/>
        </w:rPr>
        <w:t xml:space="preserve">te entscheiden nicht wie meist üblich durch Beschlüsse im Gemeinderat, sondern die Bürgerinnen und Bürger der Gemeinde entscheiden direkt durch einen sog. Bürgerentscheid. </w:t>
      </w:r>
    </w:p>
    <w:p w:rsidR="00F47848" w:rsidRDefault="00F47848">
      <w:pPr>
        <w:autoSpaceDE w:val="0"/>
        <w:autoSpaceDN w:val="0"/>
        <w:adjustRightInd w:val="0"/>
        <w:jc w:val="left"/>
        <w:rPr>
          <w:szCs w:val="24"/>
          <w:lang w:eastAsia="en-US"/>
        </w:rPr>
      </w:pPr>
    </w:p>
    <w:p w:rsidR="00F47848" w:rsidRDefault="00E9403B">
      <w:pPr>
        <w:autoSpaceDE w:val="0"/>
        <w:autoSpaceDN w:val="0"/>
        <w:adjustRightInd w:val="0"/>
        <w:jc w:val="left"/>
        <w:rPr>
          <w:szCs w:val="24"/>
          <w:lang w:eastAsia="en-US"/>
        </w:rPr>
      </w:pPr>
      <w:r>
        <w:rPr>
          <w:szCs w:val="24"/>
          <w:lang w:eastAsia="en-US"/>
        </w:rPr>
        <w:t>Gemeinderat Stefan Keller fragt, wieso die Sache so eilbedürftig sei. Die Vorsitzende en</w:t>
      </w:r>
      <w:r>
        <w:rPr>
          <w:szCs w:val="24"/>
          <w:lang w:eastAsia="en-US"/>
        </w:rPr>
        <w:t>t</w:t>
      </w:r>
      <w:r>
        <w:rPr>
          <w:szCs w:val="24"/>
          <w:lang w:eastAsia="en-US"/>
        </w:rPr>
        <w:t xml:space="preserve">gegnet ihm, dass ein Antrag mit 183 Unterschriften von Bürgerinnen und Bürgern der Gemeinde Fröhnd nicht auf die lange Bank geschoben werden kann und in angemessener Frist entschieden werden sollte. </w:t>
      </w:r>
    </w:p>
    <w:p w:rsidR="00F47848" w:rsidRDefault="00F47848">
      <w:pPr>
        <w:autoSpaceDE w:val="0"/>
        <w:autoSpaceDN w:val="0"/>
        <w:adjustRightInd w:val="0"/>
        <w:jc w:val="left"/>
        <w:rPr>
          <w:szCs w:val="24"/>
          <w:lang w:eastAsia="en-US"/>
        </w:rPr>
      </w:pPr>
    </w:p>
    <w:p w:rsidR="00F47848" w:rsidRDefault="00E9403B">
      <w:pPr>
        <w:autoSpaceDE w:val="0"/>
        <w:autoSpaceDN w:val="0"/>
        <w:adjustRightInd w:val="0"/>
        <w:jc w:val="left"/>
        <w:rPr>
          <w:b/>
          <w:szCs w:val="24"/>
          <w:lang w:eastAsia="en-US"/>
        </w:rPr>
      </w:pPr>
      <w:r>
        <w:rPr>
          <w:b/>
          <w:szCs w:val="24"/>
          <w:lang w:eastAsia="en-US"/>
        </w:rPr>
        <w:t xml:space="preserve">Beschluss: </w:t>
      </w:r>
    </w:p>
    <w:p w:rsidR="00F47848" w:rsidRDefault="00F47848">
      <w:pPr>
        <w:autoSpaceDE w:val="0"/>
        <w:autoSpaceDN w:val="0"/>
        <w:adjustRightInd w:val="0"/>
        <w:jc w:val="left"/>
        <w:rPr>
          <w:b/>
          <w:szCs w:val="24"/>
          <w:lang w:eastAsia="en-US"/>
        </w:rPr>
      </w:pPr>
    </w:p>
    <w:p w:rsidR="00F47848" w:rsidRDefault="00E9403B">
      <w:pPr>
        <w:autoSpaceDE w:val="0"/>
        <w:autoSpaceDN w:val="0"/>
        <w:adjustRightInd w:val="0"/>
        <w:jc w:val="left"/>
        <w:rPr>
          <w:szCs w:val="24"/>
          <w:lang w:eastAsia="en-US"/>
        </w:rPr>
      </w:pPr>
      <w:r>
        <w:rPr>
          <w:szCs w:val="24"/>
          <w:lang w:eastAsia="en-US"/>
        </w:rPr>
        <w:t xml:space="preserve">Der Gemeinderat beschließt einstimmig, dem vorliegenden Antrag zuzustimmen. </w:t>
      </w:r>
    </w:p>
    <w:p w:rsidR="0028355B" w:rsidRPr="00404A87" w:rsidRDefault="0028355B" w:rsidP="005D62D7">
      <w:pPr>
        <w:rPr>
          <w:rFonts w:cs="Arial"/>
          <w:szCs w:val="22"/>
        </w:rPr>
      </w:pPr>
    </w:p>
    <w:p w:rsidR="0028355B" w:rsidRPr="00404A87" w:rsidRDefault="0028355B" w:rsidP="005D62D7">
      <w:pPr>
        <w:rPr>
          <w:rFonts w:cs="Arial"/>
          <w:szCs w:val="22"/>
        </w:rPr>
      </w:pPr>
    </w:p>
    <w:p w:rsidR="000874CA" w:rsidRDefault="000874CA" w:rsidP="005D62D7">
      <w:pPr>
        <w:rPr>
          <w:rFonts w:cs="Arial"/>
        </w:rPr>
      </w:pPr>
    </w:p>
    <w:p w:rsidR="00BD2C58" w:rsidRPr="00BD2C58" w:rsidRDefault="00BD2C58" w:rsidP="00BD2C58">
      <w:pPr>
        <w:rPr>
          <w:b/>
        </w:rPr>
      </w:pPr>
      <w:r w:rsidRPr="00BD2C58">
        <w:rPr>
          <w:b/>
        </w:rPr>
        <w:t>TOP 5:</w:t>
      </w:r>
    </w:p>
    <w:p w:rsidR="00BD2C58" w:rsidRPr="00BD2C58" w:rsidRDefault="00BD2C58" w:rsidP="00BD2C58">
      <w:pPr>
        <w:rPr>
          <w:b/>
        </w:rPr>
      </w:pPr>
      <w:r w:rsidRPr="00BD2C58">
        <w:rPr>
          <w:b/>
        </w:rPr>
        <w:t>Landeswettbewerb 2018 "Unser Dorf hat Zukunft!"</w:t>
      </w:r>
    </w:p>
    <w:p w:rsidR="005D62D7" w:rsidRPr="000C3323" w:rsidRDefault="005D62D7" w:rsidP="005D62D7">
      <w:pPr>
        <w:rPr>
          <w:rFonts w:cs="Arial"/>
        </w:rPr>
      </w:pPr>
    </w:p>
    <w:p w:rsidR="005D62D7" w:rsidRPr="000C3323" w:rsidRDefault="005D62D7" w:rsidP="005D62D7">
      <w:pPr>
        <w:rPr>
          <w:rFonts w:cs="Arial"/>
          <w:b/>
          <w:bCs/>
        </w:rPr>
      </w:pPr>
      <w:r w:rsidRPr="000C3323">
        <w:rPr>
          <w:rFonts w:cs="Arial"/>
          <w:b/>
          <w:bCs/>
        </w:rPr>
        <w:t>Sachverhalt:</w:t>
      </w:r>
    </w:p>
    <w:p w:rsidR="00F47848" w:rsidRDefault="00E9403B">
      <w:pPr>
        <w:jc w:val="left"/>
        <w:rPr>
          <w:szCs w:val="24"/>
          <w:lang w:eastAsia="en-US"/>
        </w:rPr>
      </w:pPr>
      <w:r>
        <w:rPr>
          <w:szCs w:val="24"/>
          <w:lang w:eastAsia="en-US"/>
        </w:rPr>
        <w:t xml:space="preserve">Am Dienstag, 12. Juni 2018 wird eine Bewertungskommission des Landeswettbewerbs 2018 „Unser Dorf hat Zukunft!“ die Gemeinde Fröhnd besuchen. </w:t>
      </w:r>
    </w:p>
    <w:p w:rsidR="005D62D7" w:rsidRPr="000C3323" w:rsidRDefault="005D62D7" w:rsidP="005D62D7">
      <w:pPr>
        <w:rPr>
          <w:rFonts w:cs="Arial"/>
        </w:rPr>
      </w:pPr>
    </w:p>
    <w:p w:rsidR="005D62D7" w:rsidRPr="00AC6D43" w:rsidRDefault="000C3323" w:rsidP="005D62D7">
      <w:pPr>
        <w:rPr>
          <w:rFonts w:cs="Arial"/>
          <w:b/>
        </w:rPr>
      </w:pPr>
      <w:r w:rsidRPr="00AC6D43">
        <w:rPr>
          <w:rFonts w:cs="Arial"/>
          <w:b/>
        </w:rPr>
        <w:t>Vortrag/</w:t>
      </w:r>
      <w:r w:rsidR="005D62D7" w:rsidRPr="00AC6D43">
        <w:rPr>
          <w:rFonts w:cs="Arial"/>
          <w:b/>
        </w:rPr>
        <w:t>Diskussionsverlauf:</w:t>
      </w:r>
    </w:p>
    <w:p w:rsidR="00F47848" w:rsidRDefault="00E9403B">
      <w:pPr>
        <w:autoSpaceDE w:val="0"/>
        <w:autoSpaceDN w:val="0"/>
        <w:adjustRightInd w:val="0"/>
        <w:jc w:val="left"/>
        <w:rPr>
          <w:szCs w:val="24"/>
          <w:lang w:eastAsia="en-US"/>
        </w:rPr>
      </w:pPr>
      <w:r>
        <w:rPr>
          <w:szCs w:val="24"/>
          <w:lang w:eastAsia="en-US"/>
        </w:rPr>
        <w:t>Die Vorsitzende blickt noch einmal zurück auf die hervorragende Präsentation am 12. Juni 2018. Sie bedankt sich noch einmal für die hervorragende Mitarbeit der Bürgerinnen und Bürger. Die erreichte Silbermedaille sei eine Belohnung für die großen Anstrengungen, die die Gemeinde im Vorfeld des Wettbewerbs gemacht habe. Die Gemeinde Fröhnd habe sich in all ihren Facetten von ihrer besten Seite gezeigt. Die Verleihung der Silbermedaille wird am 27.10.2018 im Schloßpark in Ludwigsburg stattfinden. Vom Ministerium  für ländlichen Raum  und Verbraucherschutz wurde ein Betrag  in Höhe von € 1.000,- für das Erreichen der Silbermedaille ausgelobt. Von diesem Betrag sollen €  200,- an die Trachtenkapelle, € 100,- an die Landfrauen sowie je € 50,- an den Ski-Club und an den Freundeskreis Klopfsäge a</w:t>
      </w:r>
      <w:r>
        <w:rPr>
          <w:szCs w:val="24"/>
          <w:lang w:eastAsia="en-US"/>
        </w:rPr>
        <w:t>n</w:t>
      </w:r>
      <w:r>
        <w:rPr>
          <w:szCs w:val="24"/>
          <w:lang w:eastAsia="en-US"/>
        </w:rPr>
        <w:t>gewiesen werden. Die restliche Summe soll für Ausgaben der  Gemeindeverwaltung (z.B.  Druck der Broschüre, Repräsentationskosten usw.) verwendet werden. Hiermit ist der G</w:t>
      </w:r>
      <w:r>
        <w:rPr>
          <w:szCs w:val="24"/>
          <w:lang w:eastAsia="en-US"/>
        </w:rPr>
        <w:t>e</w:t>
      </w:r>
      <w:r>
        <w:rPr>
          <w:szCs w:val="24"/>
          <w:lang w:eastAsia="en-US"/>
        </w:rPr>
        <w:t xml:space="preserve">meinderat einverstanden. </w:t>
      </w:r>
    </w:p>
    <w:p w:rsidR="0028355B" w:rsidRPr="00404A87" w:rsidRDefault="0028355B" w:rsidP="005D62D7">
      <w:pPr>
        <w:rPr>
          <w:rFonts w:cs="Arial"/>
          <w:szCs w:val="22"/>
        </w:rPr>
      </w:pPr>
    </w:p>
    <w:p w:rsidR="0028355B" w:rsidRPr="00404A87" w:rsidRDefault="0028355B" w:rsidP="005D62D7">
      <w:pPr>
        <w:rPr>
          <w:rFonts w:cs="Arial"/>
          <w:szCs w:val="22"/>
        </w:rPr>
      </w:pPr>
    </w:p>
    <w:p w:rsidR="000874CA" w:rsidRDefault="000874CA" w:rsidP="005D62D7">
      <w:pPr>
        <w:rPr>
          <w:rFonts w:cs="Arial"/>
        </w:rPr>
      </w:pPr>
    </w:p>
    <w:p w:rsidR="00BD2C58" w:rsidRPr="00BD2C58" w:rsidRDefault="00BD2C58" w:rsidP="00BD2C58">
      <w:pPr>
        <w:rPr>
          <w:b/>
        </w:rPr>
      </w:pPr>
      <w:r w:rsidRPr="00BD2C58">
        <w:rPr>
          <w:b/>
        </w:rPr>
        <w:t>TOP 6:</w:t>
      </w:r>
    </w:p>
    <w:p w:rsidR="00BD2C58" w:rsidRPr="00BD2C58" w:rsidRDefault="00BD2C58" w:rsidP="00BD2C58">
      <w:pPr>
        <w:rPr>
          <w:b/>
        </w:rPr>
      </w:pPr>
      <w:r w:rsidRPr="00BD2C58">
        <w:rPr>
          <w:b/>
        </w:rPr>
        <w:t>Mitteilungen der Verwaltung</w:t>
      </w:r>
    </w:p>
    <w:p w:rsidR="005D62D7" w:rsidRPr="000C3323" w:rsidRDefault="005D62D7" w:rsidP="005D62D7">
      <w:pPr>
        <w:rPr>
          <w:rFonts w:cs="Arial"/>
        </w:rPr>
      </w:pPr>
    </w:p>
    <w:p w:rsidR="005D62D7" w:rsidRPr="00AC6D43" w:rsidRDefault="000C3323" w:rsidP="005D62D7">
      <w:pPr>
        <w:rPr>
          <w:rFonts w:cs="Arial"/>
          <w:b/>
        </w:rPr>
      </w:pPr>
      <w:r w:rsidRPr="00AC6D43">
        <w:rPr>
          <w:rFonts w:cs="Arial"/>
          <w:b/>
        </w:rPr>
        <w:t>Vortrag/</w:t>
      </w:r>
      <w:r w:rsidR="005D62D7" w:rsidRPr="00AC6D43">
        <w:rPr>
          <w:rFonts w:cs="Arial"/>
          <w:b/>
        </w:rPr>
        <w:t>Diskussionsverlauf:</w:t>
      </w:r>
    </w:p>
    <w:p w:rsidR="00F47848" w:rsidRDefault="00E9403B">
      <w:pPr>
        <w:autoSpaceDE w:val="0"/>
        <w:autoSpaceDN w:val="0"/>
        <w:adjustRightInd w:val="0"/>
        <w:jc w:val="left"/>
        <w:rPr>
          <w:i/>
          <w:szCs w:val="24"/>
          <w:lang w:eastAsia="en-US"/>
        </w:rPr>
      </w:pPr>
      <w:r>
        <w:rPr>
          <w:i/>
          <w:szCs w:val="24"/>
          <w:lang w:eastAsia="en-US"/>
        </w:rPr>
        <w:t>a) Belchen-Distanzritt</w:t>
      </w:r>
    </w:p>
    <w:p w:rsidR="00F47848" w:rsidRDefault="00E9403B">
      <w:pPr>
        <w:autoSpaceDE w:val="0"/>
        <w:autoSpaceDN w:val="0"/>
        <w:adjustRightInd w:val="0"/>
        <w:jc w:val="left"/>
        <w:rPr>
          <w:szCs w:val="24"/>
          <w:lang w:eastAsia="en-US"/>
        </w:rPr>
      </w:pPr>
      <w:r>
        <w:rPr>
          <w:szCs w:val="24"/>
          <w:lang w:eastAsia="en-US"/>
        </w:rPr>
        <w:t>Auch in diesem Jahr findet ein Belchen-Distanzritt statt,  welcher über Teile der Gemarkung Fröhnd führt. Der Gemeinderat nimmt Kenntnis.</w:t>
      </w:r>
    </w:p>
    <w:p w:rsidR="00F47848" w:rsidRDefault="00F47848">
      <w:pPr>
        <w:autoSpaceDE w:val="0"/>
        <w:autoSpaceDN w:val="0"/>
        <w:adjustRightInd w:val="0"/>
        <w:jc w:val="left"/>
        <w:rPr>
          <w:szCs w:val="24"/>
          <w:lang w:eastAsia="en-US"/>
        </w:rPr>
      </w:pPr>
    </w:p>
    <w:p w:rsidR="00F47848" w:rsidRDefault="00E9403B">
      <w:pPr>
        <w:autoSpaceDE w:val="0"/>
        <w:autoSpaceDN w:val="0"/>
        <w:adjustRightInd w:val="0"/>
        <w:jc w:val="left"/>
        <w:rPr>
          <w:i/>
          <w:szCs w:val="24"/>
          <w:lang w:eastAsia="en-US"/>
        </w:rPr>
      </w:pPr>
      <w:r>
        <w:rPr>
          <w:i/>
          <w:szCs w:val="24"/>
          <w:lang w:eastAsia="en-US"/>
        </w:rPr>
        <w:t>b) Radverkehr Baustelle Niederhepschingen</w:t>
      </w:r>
    </w:p>
    <w:p w:rsidR="00F47848" w:rsidRDefault="00E9403B">
      <w:pPr>
        <w:autoSpaceDE w:val="0"/>
        <w:autoSpaceDN w:val="0"/>
        <w:adjustRightInd w:val="0"/>
        <w:jc w:val="left"/>
        <w:rPr>
          <w:szCs w:val="24"/>
          <w:lang w:eastAsia="en-US"/>
        </w:rPr>
      </w:pPr>
      <w:r>
        <w:rPr>
          <w:szCs w:val="24"/>
          <w:lang w:eastAsia="en-US"/>
        </w:rPr>
        <w:t>Die für die Umleitung des Radverkehrs im Ortsteil Niederhepschingen notwendigen Schilder wurden mittlerweile angebracht. Gemeinderat Georg Zimmermann berichtet von gut gerege</w:t>
      </w:r>
      <w:r>
        <w:rPr>
          <w:szCs w:val="24"/>
          <w:lang w:eastAsia="en-US"/>
        </w:rPr>
        <w:t>l</w:t>
      </w:r>
      <w:r>
        <w:rPr>
          <w:szCs w:val="24"/>
          <w:lang w:eastAsia="en-US"/>
        </w:rPr>
        <w:t xml:space="preserve">tem Radverkehr. </w:t>
      </w:r>
    </w:p>
    <w:p w:rsidR="00F47848" w:rsidRDefault="00F47848">
      <w:pPr>
        <w:autoSpaceDE w:val="0"/>
        <w:autoSpaceDN w:val="0"/>
        <w:adjustRightInd w:val="0"/>
        <w:jc w:val="left"/>
        <w:rPr>
          <w:szCs w:val="24"/>
          <w:lang w:eastAsia="en-US"/>
        </w:rPr>
      </w:pPr>
    </w:p>
    <w:p w:rsidR="00F47848" w:rsidRDefault="00E9403B">
      <w:pPr>
        <w:autoSpaceDE w:val="0"/>
        <w:autoSpaceDN w:val="0"/>
        <w:adjustRightInd w:val="0"/>
        <w:jc w:val="left"/>
        <w:rPr>
          <w:i/>
          <w:szCs w:val="24"/>
          <w:lang w:eastAsia="en-US"/>
        </w:rPr>
      </w:pPr>
      <w:r>
        <w:rPr>
          <w:i/>
          <w:szCs w:val="24"/>
          <w:lang w:eastAsia="en-US"/>
        </w:rPr>
        <w:t>c) Ablehnung einer Bauvoranfrage</w:t>
      </w:r>
    </w:p>
    <w:p w:rsidR="00F47848" w:rsidRDefault="00E9403B">
      <w:pPr>
        <w:autoSpaceDE w:val="0"/>
        <w:autoSpaceDN w:val="0"/>
        <w:adjustRightInd w:val="0"/>
        <w:jc w:val="left"/>
        <w:rPr>
          <w:szCs w:val="24"/>
          <w:lang w:eastAsia="en-US"/>
        </w:rPr>
      </w:pPr>
      <w:r>
        <w:rPr>
          <w:szCs w:val="24"/>
          <w:lang w:eastAsia="en-US"/>
        </w:rPr>
        <w:t>Die Bauvoranfrage von Bernd Rümmele, ein Wohnhaus im Ortsteil Künaberg zu erstellen, wurde von der Baurechtsbehörde des Landratsamts wegen der Außenbereichslage abg</w:t>
      </w:r>
      <w:r>
        <w:rPr>
          <w:szCs w:val="24"/>
          <w:lang w:eastAsia="en-US"/>
        </w:rPr>
        <w:t>e</w:t>
      </w:r>
      <w:r>
        <w:rPr>
          <w:szCs w:val="24"/>
          <w:lang w:eastAsia="en-US"/>
        </w:rPr>
        <w:lastRenderedPageBreak/>
        <w:t>lehnt. Die Gemeinde wird schnellstmöglich versuchen, den Flächennutzungsplan über den Gemeindeverwaltungsverband Schönau zu ändern. Der Gemeinderat ist damit einversta</w:t>
      </w:r>
      <w:r>
        <w:rPr>
          <w:szCs w:val="24"/>
          <w:lang w:eastAsia="en-US"/>
        </w:rPr>
        <w:t>n</w:t>
      </w:r>
      <w:r>
        <w:rPr>
          <w:szCs w:val="24"/>
          <w:lang w:eastAsia="en-US"/>
        </w:rPr>
        <w:t xml:space="preserve">den. </w:t>
      </w:r>
    </w:p>
    <w:p w:rsidR="00F47848" w:rsidRDefault="00F47848">
      <w:pPr>
        <w:autoSpaceDE w:val="0"/>
        <w:autoSpaceDN w:val="0"/>
        <w:adjustRightInd w:val="0"/>
        <w:jc w:val="left"/>
        <w:rPr>
          <w:szCs w:val="24"/>
          <w:lang w:eastAsia="en-US"/>
        </w:rPr>
      </w:pPr>
    </w:p>
    <w:p w:rsidR="00F47848" w:rsidRDefault="00E9403B">
      <w:pPr>
        <w:autoSpaceDE w:val="0"/>
        <w:autoSpaceDN w:val="0"/>
        <w:adjustRightInd w:val="0"/>
        <w:jc w:val="left"/>
        <w:rPr>
          <w:i/>
          <w:szCs w:val="24"/>
          <w:lang w:eastAsia="en-US"/>
        </w:rPr>
      </w:pPr>
      <w:r>
        <w:rPr>
          <w:i/>
          <w:szCs w:val="24"/>
          <w:lang w:eastAsia="en-US"/>
        </w:rPr>
        <w:t>d) Planung für den Haushalt 2019</w:t>
      </w:r>
    </w:p>
    <w:p w:rsidR="00F47848" w:rsidRDefault="00E9403B">
      <w:pPr>
        <w:autoSpaceDE w:val="0"/>
        <w:autoSpaceDN w:val="0"/>
        <w:adjustRightInd w:val="0"/>
        <w:jc w:val="left"/>
        <w:rPr>
          <w:szCs w:val="24"/>
          <w:lang w:eastAsia="en-US"/>
        </w:rPr>
      </w:pPr>
      <w:r>
        <w:rPr>
          <w:szCs w:val="24"/>
          <w:lang w:eastAsia="en-US"/>
        </w:rPr>
        <w:t xml:space="preserve">Gemäß einer Vorlage des GVV-Rechnungsamts sollen größere Beschaffungen für das Haushaltsjahr 2019 zum  01.09.2018 gemeldet werden. </w:t>
      </w:r>
    </w:p>
    <w:p w:rsidR="0028355B" w:rsidRDefault="0028355B" w:rsidP="005D62D7">
      <w:pPr>
        <w:rPr>
          <w:rFonts w:cs="Arial"/>
          <w:szCs w:val="22"/>
        </w:rPr>
      </w:pPr>
    </w:p>
    <w:p w:rsidR="00AC6D43" w:rsidRPr="00404A87" w:rsidRDefault="00AC6D43" w:rsidP="005D62D7">
      <w:pPr>
        <w:rPr>
          <w:rFonts w:cs="Arial"/>
          <w:szCs w:val="22"/>
        </w:rPr>
      </w:pPr>
    </w:p>
    <w:p w:rsidR="000874CA" w:rsidRDefault="000874CA" w:rsidP="005D62D7">
      <w:pPr>
        <w:rPr>
          <w:rFonts w:cs="Arial"/>
        </w:rPr>
      </w:pPr>
    </w:p>
    <w:p w:rsidR="00BD2C58" w:rsidRPr="00BD2C58" w:rsidRDefault="00BD2C58" w:rsidP="00BD2C58">
      <w:pPr>
        <w:rPr>
          <w:b/>
        </w:rPr>
      </w:pPr>
      <w:r w:rsidRPr="00BD2C58">
        <w:rPr>
          <w:b/>
        </w:rPr>
        <w:t>TOP 7:</w:t>
      </w:r>
    </w:p>
    <w:p w:rsidR="00BD2C58" w:rsidRPr="00BD2C58" w:rsidRDefault="00BD2C58" w:rsidP="00BD2C58">
      <w:pPr>
        <w:rPr>
          <w:b/>
        </w:rPr>
      </w:pPr>
      <w:r w:rsidRPr="00BD2C58">
        <w:rPr>
          <w:b/>
        </w:rPr>
        <w:t>Verschiedenes</w:t>
      </w:r>
    </w:p>
    <w:p w:rsidR="005D62D7" w:rsidRPr="000C3323" w:rsidRDefault="005D62D7" w:rsidP="005D62D7">
      <w:pPr>
        <w:rPr>
          <w:rFonts w:cs="Arial"/>
        </w:rPr>
      </w:pPr>
    </w:p>
    <w:p w:rsidR="005D62D7" w:rsidRPr="00AC6D43" w:rsidRDefault="000C3323" w:rsidP="005D62D7">
      <w:pPr>
        <w:rPr>
          <w:rFonts w:cs="Arial"/>
          <w:b/>
        </w:rPr>
      </w:pPr>
      <w:r w:rsidRPr="00AC6D43">
        <w:rPr>
          <w:rFonts w:cs="Arial"/>
          <w:b/>
        </w:rPr>
        <w:t>Vortrag/</w:t>
      </w:r>
      <w:r w:rsidR="005D62D7" w:rsidRPr="00AC6D43">
        <w:rPr>
          <w:rFonts w:cs="Arial"/>
          <w:b/>
        </w:rPr>
        <w:t>Diskussionsverlauf:</w:t>
      </w:r>
    </w:p>
    <w:p w:rsidR="00F47848" w:rsidRDefault="00E9403B">
      <w:pPr>
        <w:autoSpaceDE w:val="0"/>
        <w:autoSpaceDN w:val="0"/>
        <w:adjustRightInd w:val="0"/>
        <w:jc w:val="left"/>
        <w:rPr>
          <w:i/>
          <w:szCs w:val="24"/>
          <w:lang w:eastAsia="en-US"/>
        </w:rPr>
      </w:pPr>
      <w:r>
        <w:rPr>
          <w:i/>
          <w:szCs w:val="24"/>
          <w:lang w:eastAsia="en-US"/>
        </w:rPr>
        <w:t>a) Straßenschäden an der Straße nach Oberhepschingen</w:t>
      </w:r>
    </w:p>
    <w:p w:rsidR="00F47848" w:rsidRDefault="00E9403B">
      <w:pPr>
        <w:autoSpaceDE w:val="0"/>
        <w:autoSpaceDN w:val="0"/>
        <w:adjustRightInd w:val="0"/>
        <w:jc w:val="left"/>
        <w:rPr>
          <w:szCs w:val="24"/>
          <w:lang w:eastAsia="en-US"/>
        </w:rPr>
      </w:pPr>
      <w:r>
        <w:rPr>
          <w:szCs w:val="24"/>
          <w:lang w:eastAsia="en-US"/>
        </w:rPr>
        <w:t>Gemeinderat Horst Marterer berichtet von Schäden an der Straße nach Oberhepschingen und bittet um Reparatur durch den Werkhof der Gemeinde. Die Vorsitzende wird die Str</w:t>
      </w:r>
      <w:r>
        <w:rPr>
          <w:szCs w:val="24"/>
          <w:lang w:eastAsia="en-US"/>
        </w:rPr>
        <w:t>a</w:t>
      </w:r>
      <w:r>
        <w:rPr>
          <w:szCs w:val="24"/>
          <w:lang w:eastAsia="en-US"/>
        </w:rPr>
        <w:t>ßenausbesserung veranlassen.</w:t>
      </w:r>
    </w:p>
    <w:p w:rsidR="00F47848" w:rsidRDefault="00F47848">
      <w:pPr>
        <w:autoSpaceDE w:val="0"/>
        <w:autoSpaceDN w:val="0"/>
        <w:adjustRightInd w:val="0"/>
        <w:jc w:val="left"/>
        <w:rPr>
          <w:szCs w:val="24"/>
          <w:lang w:eastAsia="en-US"/>
        </w:rPr>
      </w:pPr>
    </w:p>
    <w:p w:rsidR="00F47848" w:rsidRDefault="00E9403B">
      <w:pPr>
        <w:autoSpaceDE w:val="0"/>
        <w:autoSpaceDN w:val="0"/>
        <w:adjustRightInd w:val="0"/>
        <w:jc w:val="left"/>
        <w:rPr>
          <w:i/>
          <w:szCs w:val="24"/>
          <w:lang w:eastAsia="en-US"/>
        </w:rPr>
      </w:pPr>
      <w:r>
        <w:rPr>
          <w:i/>
          <w:szCs w:val="24"/>
          <w:lang w:eastAsia="en-US"/>
        </w:rPr>
        <w:t>b) Mäh- und Mulcharbeiten an den Ortsstraßen</w:t>
      </w:r>
    </w:p>
    <w:p w:rsidR="00F47848" w:rsidRDefault="00E9403B">
      <w:pPr>
        <w:autoSpaceDE w:val="0"/>
        <w:autoSpaceDN w:val="0"/>
        <w:adjustRightInd w:val="0"/>
        <w:jc w:val="left"/>
        <w:rPr>
          <w:szCs w:val="24"/>
          <w:lang w:eastAsia="en-US"/>
        </w:rPr>
      </w:pPr>
      <w:r>
        <w:rPr>
          <w:szCs w:val="24"/>
          <w:lang w:eastAsia="en-US"/>
        </w:rPr>
        <w:t>Gemeinderat Dieter Strohmeier fragt, ob in diesem Jahr auch Mäh- und Mulcharbeiten an den Gemeindestraßen durchgeführt werden. Die Vorsitzende bestätigt, dass mit den  Arbe</w:t>
      </w:r>
      <w:r>
        <w:rPr>
          <w:szCs w:val="24"/>
          <w:lang w:eastAsia="en-US"/>
        </w:rPr>
        <w:t>i</w:t>
      </w:r>
      <w:r>
        <w:rPr>
          <w:szCs w:val="24"/>
          <w:lang w:eastAsia="en-US"/>
        </w:rPr>
        <w:t>ten schon begonnen worden sei.</w:t>
      </w:r>
    </w:p>
    <w:p w:rsidR="00F47848" w:rsidRDefault="00F47848">
      <w:pPr>
        <w:autoSpaceDE w:val="0"/>
        <w:autoSpaceDN w:val="0"/>
        <w:adjustRightInd w:val="0"/>
        <w:jc w:val="left"/>
        <w:rPr>
          <w:szCs w:val="24"/>
          <w:lang w:eastAsia="en-US"/>
        </w:rPr>
      </w:pPr>
    </w:p>
    <w:p w:rsidR="00F47848" w:rsidRDefault="00E9403B">
      <w:pPr>
        <w:autoSpaceDE w:val="0"/>
        <w:autoSpaceDN w:val="0"/>
        <w:adjustRightInd w:val="0"/>
        <w:jc w:val="left"/>
        <w:rPr>
          <w:i/>
          <w:szCs w:val="24"/>
          <w:lang w:eastAsia="en-US"/>
        </w:rPr>
      </w:pPr>
      <w:r>
        <w:rPr>
          <w:i/>
          <w:szCs w:val="24"/>
          <w:lang w:eastAsia="en-US"/>
        </w:rPr>
        <w:t>c) Neuer Verteilerkasten der Deutschen Telekom</w:t>
      </w:r>
    </w:p>
    <w:p w:rsidR="00F47848" w:rsidRDefault="00E9403B">
      <w:pPr>
        <w:autoSpaceDE w:val="0"/>
        <w:autoSpaceDN w:val="0"/>
        <w:adjustRightInd w:val="0"/>
        <w:jc w:val="left"/>
        <w:rPr>
          <w:szCs w:val="24"/>
          <w:lang w:eastAsia="en-US"/>
        </w:rPr>
      </w:pPr>
      <w:r>
        <w:rPr>
          <w:szCs w:val="24"/>
          <w:lang w:eastAsia="en-US"/>
        </w:rPr>
        <w:t>Gemeinderat Stefan Keller fragt nach dem Sachstand zum Standort eines neuen Verteile</w:t>
      </w:r>
      <w:r>
        <w:rPr>
          <w:szCs w:val="24"/>
          <w:lang w:eastAsia="en-US"/>
        </w:rPr>
        <w:t>r</w:t>
      </w:r>
      <w:r>
        <w:rPr>
          <w:szCs w:val="24"/>
          <w:lang w:eastAsia="en-US"/>
        </w:rPr>
        <w:t xml:space="preserve">kastens der Deutschen Telekom im Ortsteil Unterkastel. Dieser sollte so schnell als möglich  gefunden werden, da mit dem Ausbau von Glasfaser leider noch einige Zeit gewartet werden  muss. Die Vorsitzende  wird sich um die  Angelegenheit kümmern. </w:t>
      </w:r>
    </w:p>
    <w:p w:rsidR="00F47848" w:rsidRDefault="00F47848">
      <w:pPr>
        <w:autoSpaceDE w:val="0"/>
        <w:autoSpaceDN w:val="0"/>
        <w:adjustRightInd w:val="0"/>
        <w:jc w:val="left"/>
        <w:rPr>
          <w:i/>
          <w:szCs w:val="24"/>
          <w:lang w:eastAsia="en-US"/>
        </w:rPr>
      </w:pPr>
    </w:p>
    <w:p w:rsidR="00F47848" w:rsidRDefault="00E9403B">
      <w:pPr>
        <w:autoSpaceDE w:val="0"/>
        <w:autoSpaceDN w:val="0"/>
        <w:adjustRightInd w:val="0"/>
        <w:jc w:val="left"/>
        <w:rPr>
          <w:i/>
          <w:szCs w:val="24"/>
          <w:lang w:eastAsia="en-US"/>
        </w:rPr>
      </w:pPr>
      <w:r>
        <w:rPr>
          <w:i/>
          <w:szCs w:val="24"/>
          <w:lang w:eastAsia="en-US"/>
        </w:rPr>
        <w:t>d) Zweckverband Breitband</w:t>
      </w:r>
    </w:p>
    <w:p w:rsidR="00F47848" w:rsidRDefault="00E9403B">
      <w:pPr>
        <w:autoSpaceDE w:val="0"/>
        <w:autoSpaceDN w:val="0"/>
        <w:adjustRightInd w:val="0"/>
        <w:jc w:val="left"/>
        <w:rPr>
          <w:szCs w:val="24"/>
          <w:lang w:eastAsia="en-US"/>
        </w:rPr>
      </w:pPr>
      <w:r>
        <w:rPr>
          <w:szCs w:val="24"/>
          <w:lang w:eastAsia="en-US"/>
        </w:rPr>
        <w:t>Gemeinderat Horst Marterer wünscht sich ein Gespräch mit dem Zweckverband Breitband. Er könnte sich Kabelabzweigungen an den bestehenden Masten gut vorstellen. Die Vorsi</w:t>
      </w:r>
      <w:r>
        <w:rPr>
          <w:szCs w:val="24"/>
          <w:lang w:eastAsia="en-US"/>
        </w:rPr>
        <w:t>t</w:t>
      </w:r>
      <w:r>
        <w:rPr>
          <w:szCs w:val="24"/>
          <w:lang w:eastAsia="en-US"/>
        </w:rPr>
        <w:t>zende versucht</w:t>
      </w:r>
      <w:r w:rsidR="00AC6D43">
        <w:rPr>
          <w:szCs w:val="24"/>
          <w:lang w:eastAsia="en-US"/>
        </w:rPr>
        <w:t>, einen Gesprächstermin</w:t>
      </w:r>
      <w:r>
        <w:rPr>
          <w:szCs w:val="24"/>
          <w:lang w:eastAsia="en-US"/>
        </w:rPr>
        <w:t xml:space="preserve"> zu bewerkstelligen.</w:t>
      </w:r>
    </w:p>
    <w:p w:rsidR="00F47848" w:rsidRDefault="00F47848">
      <w:pPr>
        <w:autoSpaceDE w:val="0"/>
        <w:autoSpaceDN w:val="0"/>
        <w:adjustRightInd w:val="0"/>
        <w:jc w:val="left"/>
        <w:rPr>
          <w:szCs w:val="24"/>
          <w:lang w:eastAsia="en-US"/>
        </w:rPr>
      </w:pPr>
    </w:p>
    <w:p w:rsidR="00F47848" w:rsidRDefault="00E9403B">
      <w:pPr>
        <w:autoSpaceDE w:val="0"/>
        <w:autoSpaceDN w:val="0"/>
        <w:adjustRightInd w:val="0"/>
        <w:jc w:val="left"/>
        <w:rPr>
          <w:i/>
          <w:szCs w:val="24"/>
          <w:lang w:eastAsia="en-US"/>
        </w:rPr>
      </w:pPr>
      <w:r>
        <w:rPr>
          <w:i/>
          <w:szCs w:val="24"/>
          <w:lang w:eastAsia="en-US"/>
        </w:rPr>
        <w:t>e) Schachtbau beim Anwesen Alipliotis</w:t>
      </w:r>
    </w:p>
    <w:p w:rsidR="00F47848" w:rsidRDefault="00E9403B">
      <w:pPr>
        <w:autoSpaceDE w:val="0"/>
        <w:autoSpaceDN w:val="0"/>
        <w:adjustRightInd w:val="0"/>
        <w:jc w:val="left"/>
        <w:rPr>
          <w:szCs w:val="24"/>
          <w:lang w:eastAsia="en-US"/>
        </w:rPr>
      </w:pPr>
      <w:r>
        <w:rPr>
          <w:szCs w:val="24"/>
          <w:lang w:eastAsia="en-US"/>
        </w:rPr>
        <w:t>Gemeinderat Georg Zimmermann fragt nach  dem  Sachstand zum Bau eines Schachts beim Anwesen Alipliotis. Vor der endgültigen Ausführung schlägt er vor, einen Fachplaner au</w:t>
      </w:r>
      <w:r>
        <w:rPr>
          <w:szCs w:val="24"/>
          <w:lang w:eastAsia="en-US"/>
        </w:rPr>
        <w:t>f</w:t>
      </w:r>
      <w:r>
        <w:rPr>
          <w:szCs w:val="24"/>
          <w:lang w:eastAsia="en-US"/>
        </w:rPr>
        <w:t>grund</w:t>
      </w:r>
      <w:bookmarkStart w:id="1" w:name="kiCTemp"/>
      <w:bookmarkEnd w:id="1"/>
      <w:r>
        <w:rPr>
          <w:szCs w:val="24"/>
          <w:lang w:eastAsia="en-US"/>
        </w:rPr>
        <w:t xml:space="preserve"> der schwierigen Frage der Entlüftung zu Rate zu  ziehen.</w:t>
      </w:r>
    </w:p>
    <w:p w:rsidR="0028355B" w:rsidRPr="00404A87" w:rsidRDefault="0028355B" w:rsidP="005D62D7">
      <w:pPr>
        <w:rPr>
          <w:rFonts w:cs="Arial"/>
          <w:szCs w:val="22"/>
        </w:rPr>
      </w:pPr>
    </w:p>
    <w:p w:rsidR="005D62D7" w:rsidRPr="00404A87" w:rsidRDefault="005D62D7">
      <w:pPr>
        <w:pStyle w:val="Textkrper3"/>
        <w:tabs>
          <w:tab w:val="clear" w:pos="851"/>
          <w:tab w:val="left" w:pos="0"/>
        </w:tabs>
        <w:jc w:val="left"/>
        <w:rPr>
          <w:rFonts w:cs="Arial"/>
        </w:rPr>
      </w:pPr>
    </w:p>
    <w:p w:rsidR="005D62D7" w:rsidRPr="00404A87" w:rsidRDefault="005D62D7">
      <w:pPr>
        <w:pStyle w:val="Textkrper3"/>
        <w:tabs>
          <w:tab w:val="clear" w:pos="851"/>
          <w:tab w:val="left" w:pos="0"/>
        </w:tabs>
        <w:jc w:val="left"/>
        <w:rPr>
          <w:rFonts w:cs="Arial"/>
        </w:rPr>
      </w:pPr>
    </w:p>
    <w:p w:rsidR="00386F88" w:rsidRPr="00404A87" w:rsidRDefault="00386F88">
      <w:pPr>
        <w:pStyle w:val="Textkrper3"/>
        <w:tabs>
          <w:tab w:val="clear" w:pos="851"/>
          <w:tab w:val="left" w:pos="0"/>
        </w:tabs>
        <w:jc w:val="left"/>
        <w:rPr>
          <w:rFonts w:cs="Arial"/>
        </w:rPr>
      </w:pPr>
      <w:r w:rsidRPr="00404A87">
        <w:rPr>
          <w:rFonts w:cs="Arial"/>
        </w:rPr>
        <w:t xml:space="preserve">Nachdem keine Wortmeldungen mehr vorliegen, schließt </w:t>
      </w:r>
      <w:r w:rsidR="00F60C09">
        <w:rPr>
          <w:rFonts w:cs="Arial"/>
        </w:rPr>
        <w:t>die</w:t>
      </w:r>
      <w:r w:rsidRPr="00404A87">
        <w:rPr>
          <w:rFonts w:cs="Arial"/>
        </w:rPr>
        <w:t xml:space="preserve"> Vorsitzende die öffentliche Si</w:t>
      </w:r>
      <w:r w:rsidRPr="00404A87">
        <w:rPr>
          <w:rFonts w:cs="Arial"/>
        </w:rPr>
        <w:t>t</w:t>
      </w:r>
      <w:r w:rsidRPr="00404A87">
        <w:rPr>
          <w:rFonts w:cs="Arial"/>
        </w:rPr>
        <w:t>zung</w:t>
      </w:r>
      <w:r w:rsidR="00E9403B">
        <w:t>.</w:t>
      </w:r>
    </w:p>
    <w:p w:rsidR="00386F88" w:rsidRPr="00404A87" w:rsidRDefault="00386F88">
      <w:pPr>
        <w:pStyle w:val="Kopfzeile"/>
        <w:tabs>
          <w:tab w:val="clear" w:pos="4536"/>
          <w:tab w:val="clear" w:pos="9072"/>
          <w:tab w:val="left" w:pos="0"/>
          <w:tab w:val="left" w:pos="3969"/>
        </w:tabs>
        <w:jc w:val="left"/>
        <w:rPr>
          <w:rFonts w:cs="Arial"/>
        </w:rPr>
      </w:pPr>
    </w:p>
    <w:p w:rsidR="00386F88" w:rsidRPr="00404A87" w:rsidRDefault="00386F88">
      <w:pPr>
        <w:pStyle w:val="Kopfzeile"/>
        <w:tabs>
          <w:tab w:val="clear" w:pos="4536"/>
          <w:tab w:val="clear" w:pos="9072"/>
          <w:tab w:val="left" w:pos="0"/>
          <w:tab w:val="left" w:pos="3969"/>
        </w:tabs>
        <w:jc w:val="left"/>
        <w:rPr>
          <w:rFonts w:cs="Arial"/>
        </w:rPr>
      </w:pPr>
    </w:p>
    <w:p w:rsidR="00386F88" w:rsidRPr="00404A87" w:rsidRDefault="00386F88">
      <w:pPr>
        <w:pStyle w:val="Kopfzeile"/>
        <w:tabs>
          <w:tab w:val="clear" w:pos="4536"/>
          <w:tab w:val="clear" w:pos="9072"/>
          <w:tab w:val="left" w:pos="0"/>
          <w:tab w:val="left" w:pos="3969"/>
        </w:tabs>
        <w:rPr>
          <w:rFonts w:cs="Arial"/>
        </w:rPr>
      </w:pPr>
      <w:r w:rsidRPr="00404A87">
        <w:rPr>
          <w:rFonts w:cs="Arial"/>
        </w:rPr>
        <w:tab/>
        <w:t>Zur Beurkundung:</w:t>
      </w:r>
    </w:p>
    <w:p w:rsidR="00386F88" w:rsidRPr="00404A87" w:rsidRDefault="00386F88">
      <w:pPr>
        <w:pStyle w:val="Kopfzeile"/>
        <w:tabs>
          <w:tab w:val="clear" w:pos="4536"/>
          <w:tab w:val="clear" w:pos="9072"/>
          <w:tab w:val="left" w:pos="0"/>
          <w:tab w:val="left" w:pos="3969"/>
        </w:tabs>
        <w:rPr>
          <w:rFonts w:cs="Arial"/>
        </w:rPr>
      </w:pPr>
    </w:p>
    <w:p w:rsidR="00386F88" w:rsidRPr="00404A87" w:rsidRDefault="00F60C09">
      <w:pPr>
        <w:pStyle w:val="Kopfzeile"/>
        <w:tabs>
          <w:tab w:val="clear" w:pos="4536"/>
          <w:tab w:val="clear" w:pos="9072"/>
          <w:tab w:val="left" w:pos="0"/>
          <w:tab w:val="left" w:pos="3969"/>
          <w:tab w:val="right" w:pos="9639"/>
        </w:tabs>
        <w:jc w:val="left"/>
        <w:rPr>
          <w:rFonts w:cs="Arial"/>
        </w:rPr>
      </w:pPr>
      <w:r>
        <w:rPr>
          <w:rFonts w:cs="Arial"/>
        </w:rPr>
        <w:t>Die</w:t>
      </w:r>
      <w:r w:rsidR="00386F88" w:rsidRPr="00404A87">
        <w:rPr>
          <w:rFonts w:cs="Arial"/>
        </w:rPr>
        <w:t xml:space="preserve"> Vorsitzende:</w:t>
      </w:r>
      <w:r w:rsidR="00386F88" w:rsidRPr="00404A87">
        <w:rPr>
          <w:rFonts w:cs="Arial"/>
        </w:rPr>
        <w:tab/>
        <w:t>Der Gemeinderat:</w:t>
      </w:r>
      <w:r w:rsidR="00386F88" w:rsidRPr="00404A87">
        <w:rPr>
          <w:rFonts w:cs="Arial"/>
        </w:rPr>
        <w:tab/>
        <w:t xml:space="preserve">Der Schriftführer: </w:t>
      </w:r>
    </w:p>
    <w:sectPr w:rsidR="00386F88" w:rsidRPr="00404A87">
      <w:headerReference w:type="even" r:id="rId7"/>
      <w:headerReference w:type="default" r:id="rId8"/>
      <w:footerReference w:type="even" r:id="rId9"/>
      <w:footerReference w:type="default" r:id="rId10"/>
      <w:headerReference w:type="first" r:id="rId11"/>
      <w:footerReference w:type="first" r:id="rId12"/>
      <w:pgSz w:w="11907" w:h="16840" w:code="9"/>
      <w:pgMar w:top="567" w:right="851"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567" w:rsidRDefault="00247567">
      <w:r>
        <w:separator/>
      </w:r>
    </w:p>
  </w:endnote>
  <w:endnote w:type="continuationSeparator" w:id="0">
    <w:p w:rsidR="00247567" w:rsidRDefault="0024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BD8" w:rsidRDefault="00112B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BD8" w:rsidRDefault="00112BD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BD8" w:rsidRDefault="00112B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567" w:rsidRDefault="00247567">
      <w:r>
        <w:separator/>
      </w:r>
    </w:p>
  </w:footnote>
  <w:footnote w:type="continuationSeparator" w:id="0">
    <w:p w:rsidR="00247567" w:rsidRDefault="00247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BD8" w:rsidRDefault="00112BD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88" w:rsidRDefault="00386F88">
    <w:pPr>
      <w:pStyle w:val="Kopf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65F60">
      <w:rPr>
        <w:rStyle w:val="Seitenzahl"/>
        <w:noProof/>
      </w:rPr>
      <w:t>5</w:t>
    </w:r>
    <w:r>
      <w:rPr>
        <w:rStyle w:val="Seitenzahl"/>
      </w:rPr>
      <w:fldChar w:fldCharType="end"/>
    </w:r>
  </w:p>
  <w:p w:rsidR="00386F88" w:rsidRDefault="00386F88">
    <w:pPr>
      <w:pStyle w:val="Kopfzeile"/>
      <w:ind w:right="360"/>
    </w:pPr>
  </w:p>
  <w:p w:rsidR="00386F88" w:rsidRDefault="00386F88"/>
  <w:p w:rsidR="00386F88" w:rsidRDefault="00386F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88" w:rsidRDefault="00386F88">
    <w:pPr>
      <w:pStyle w:val="Kopfzeile"/>
      <w:jc w:val="right"/>
    </w:pPr>
    <w:r>
      <w:rPr>
        <w:rStyle w:val="Seitenzahl"/>
      </w:rPr>
      <w:fldChar w:fldCharType="begin"/>
    </w:r>
    <w:r>
      <w:rPr>
        <w:rStyle w:val="Seitenzahl"/>
      </w:rPr>
      <w:instrText xml:space="preserve"> PAGE </w:instrText>
    </w:r>
    <w:r>
      <w:rPr>
        <w:rStyle w:val="Seitenzahl"/>
      </w:rPr>
      <w:fldChar w:fldCharType="separate"/>
    </w:r>
    <w:r w:rsidR="00565F60">
      <w:rPr>
        <w:rStyle w:val="Seitenzahl"/>
        <w:noProof/>
      </w:rPr>
      <w:t>1</w:t>
    </w:r>
    <w:r>
      <w:rPr>
        <w:rStyle w:val="Seitenzahl"/>
      </w:rPr>
      <w:fldChar w:fldCharType="end"/>
    </w:r>
  </w:p>
  <w:p w:rsidR="00386F88" w:rsidRDefault="00386F88"/>
  <w:p w:rsidR="00386F88" w:rsidRDefault="00386F8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1"/>
  <w:hyphenationZone w:val="14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B9C"/>
    <w:rsid w:val="00001FB2"/>
    <w:rsid w:val="00023CF7"/>
    <w:rsid w:val="00064C21"/>
    <w:rsid w:val="000874CA"/>
    <w:rsid w:val="000C3323"/>
    <w:rsid w:val="00112BD8"/>
    <w:rsid w:val="00135761"/>
    <w:rsid w:val="00142A0B"/>
    <w:rsid w:val="001501B6"/>
    <w:rsid w:val="00152548"/>
    <w:rsid w:val="00175909"/>
    <w:rsid w:val="001A2096"/>
    <w:rsid w:val="001E05B7"/>
    <w:rsid w:val="001F0DC4"/>
    <w:rsid w:val="0020023A"/>
    <w:rsid w:val="0020419C"/>
    <w:rsid w:val="00247567"/>
    <w:rsid w:val="0028355B"/>
    <w:rsid w:val="002E780B"/>
    <w:rsid w:val="00381B64"/>
    <w:rsid w:val="00386F88"/>
    <w:rsid w:val="00404A87"/>
    <w:rsid w:val="004133DB"/>
    <w:rsid w:val="004967A4"/>
    <w:rsid w:val="004C4489"/>
    <w:rsid w:val="004E64E6"/>
    <w:rsid w:val="00521F4A"/>
    <w:rsid w:val="0055398F"/>
    <w:rsid w:val="00565F60"/>
    <w:rsid w:val="005915EE"/>
    <w:rsid w:val="005A3080"/>
    <w:rsid w:val="005B26CE"/>
    <w:rsid w:val="005B27BC"/>
    <w:rsid w:val="005D62D7"/>
    <w:rsid w:val="005F5DA2"/>
    <w:rsid w:val="00607B9C"/>
    <w:rsid w:val="0061737D"/>
    <w:rsid w:val="00673E29"/>
    <w:rsid w:val="006E1357"/>
    <w:rsid w:val="006F4C0D"/>
    <w:rsid w:val="00707C41"/>
    <w:rsid w:val="0076221A"/>
    <w:rsid w:val="007932DB"/>
    <w:rsid w:val="007B37B8"/>
    <w:rsid w:val="007E02C1"/>
    <w:rsid w:val="00802AEF"/>
    <w:rsid w:val="00871E99"/>
    <w:rsid w:val="008A634F"/>
    <w:rsid w:val="00905A70"/>
    <w:rsid w:val="00917D81"/>
    <w:rsid w:val="009337BE"/>
    <w:rsid w:val="00950837"/>
    <w:rsid w:val="009C02C0"/>
    <w:rsid w:val="00A56785"/>
    <w:rsid w:val="00AC6D43"/>
    <w:rsid w:val="00AE2E59"/>
    <w:rsid w:val="00AF02EA"/>
    <w:rsid w:val="00B11AFF"/>
    <w:rsid w:val="00B30171"/>
    <w:rsid w:val="00B974EA"/>
    <w:rsid w:val="00BA78A7"/>
    <w:rsid w:val="00BB58B0"/>
    <w:rsid w:val="00BD2C58"/>
    <w:rsid w:val="00C06C04"/>
    <w:rsid w:val="00C42B9D"/>
    <w:rsid w:val="00D2228C"/>
    <w:rsid w:val="00D25E4C"/>
    <w:rsid w:val="00D44082"/>
    <w:rsid w:val="00DB0F3E"/>
    <w:rsid w:val="00DC5AA9"/>
    <w:rsid w:val="00DC668F"/>
    <w:rsid w:val="00E55428"/>
    <w:rsid w:val="00E9403B"/>
    <w:rsid w:val="00EB1F45"/>
    <w:rsid w:val="00EB5253"/>
    <w:rsid w:val="00EB5EEB"/>
    <w:rsid w:val="00F13A3F"/>
    <w:rsid w:val="00F47848"/>
    <w:rsid w:val="00F60C09"/>
    <w:rsid w:val="00FC67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6221A"/>
    <w:pPr>
      <w:spacing w:after="0" w:line="240" w:lineRule="auto"/>
      <w:jc w:val="both"/>
    </w:pPr>
    <w:rPr>
      <w:rFonts w:ascii="Arial" w:hAnsi="Arial"/>
      <w:sz w:val="24"/>
      <w:szCs w:val="20"/>
    </w:rPr>
  </w:style>
  <w:style w:type="paragraph" w:styleId="berschrift1">
    <w:name w:val="heading 1"/>
    <w:basedOn w:val="Standard"/>
    <w:next w:val="Standard"/>
    <w:link w:val="berschrift1Zchn"/>
    <w:uiPriority w:val="99"/>
    <w:qFormat/>
    <w:pPr>
      <w:keepNext/>
      <w:outlineLvl w:val="0"/>
    </w:pPr>
    <w:rPr>
      <w:b/>
    </w:rPr>
  </w:style>
  <w:style w:type="paragraph" w:styleId="berschrift2">
    <w:name w:val="heading 2"/>
    <w:basedOn w:val="Standard"/>
    <w:next w:val="Standard"/>
    <w:link w:val="berschrift2Zchn"/>
    <w:uiPriority w:val="99"/>
    <w:qFormat/>
    <w:pPr>
      <w:keepNext/>
      <w:outlineLvl w:val="1"/>
    </w:pPr>
    <w:rPr>
      <w:b/>
      <w:u w:val="single"/>
    </w:rPr>
  </w:style>
  <w:style w:type="paragraph" w:styleId="berschrift3">
    <w:name w:val="heading 3"/>
    <w:basedOn w:val="Standard"/>
    <w:next w:val="Standard"/>
    <w:link w:val="berschrift3Zchn"/>
    <w:uiPriority w:val="99"/>
    <w:qFormat/>
    <w:pPr>
      <w:keepNext/>
      <w:jc w:val="center"/>
      <w:outlineLvl w:val="2"/>
    </w:pPr>
    <w:rPr>
      <w:b/>
      <w:sz w:val="28"/>
      <w:u w:val="single"/>
    </w:rPr>
  </w:style>
  <w:style w:type="paragraph" w:styleId="berschrift4">
    <w:name w:val="heading 4"/>
    <w:basedOn w:val="Standard"/>
    <w:next w:val="Standard"/>
    <w:link w:val="berschrift4Zchn"/>
    <w:uiPriority w:val="99"/>
    <w:qFormat/>
    <w:pPr>
      <w:keepNext/>
      <w:ind w:left="993" w:hanging="1134"/>
      <w:outlineLvl w:val="3"/>
    </w:pPr>
    <w:rPr>
      <w:b/>
    </w:rPr>
  </w:style>
  <w:style w:type="paragraph" w:styleId="berschrift5">
    <w:name w:val="heading 5"/>
    <w:basedOn w:val="Standard"/>
    <w:next w:val="Standard"/>
    <w:link w:val="berschrift5Zchn"/>
    <w:uiPriority w:val="99"/>
    <w:qFormat/>
    <w:pPr>
      <w:keepNext/>
      <w:jc w:val="left"/>
      <w:outlineLvl w:val="4"/>
    </w:pPr>
    <w:rPr>
      <w:u w:val="single"/>
    </w:rPr>
  </w:style>
  <w:style w:type="paragraph" w:styleId="berschrift6">
    <w:name w:val="heading 6"/>
    <w:basedOn w:val="Standard"/>
    <w:next w:val="Standard"/>
    <w:link w:val="berschrift6Zchn"/>
    <w:uiPriority w:val="99"/>
    <w:qFormat/>
    <w:pPr>
      <w:keepNext/>
      <w:tabs>
        <w:tab w:val="left" w:pos="426"/>
        <w:tab w:val="left" w:pos="993"/>
      </w:tabs>
      <w:ind w:left="-142"/>
      <w:outlineLvl w:val="5"/>
    </w:pPr>
    <w:rPr>
      <w:b/>
    </w:rPr>
  </w:style>
  <w:style w:type="paragraph" w:styleId="berschrift7">
    <w:name w:val="heading 7"/>
    <w:basedOn w:val="Standard"/>
    <w:next w:val="Standard"/>
    <w:link w:val="berschrift7Zchn"/>
    <w:uiPriority w:val="99"/>
    <w:qFormat/>
    <w:pPr>
      <w:keepNext/>
      <w:ind w:left="-142"/>
      <w:outlineLvl w:val="6"/>
    </w:pPr>
    <w:rPr>
      <w:b/>
    </w:rPr>
  </w:style>
  <w:style w:type="paragraph" w:styleId="berschrift8">
    <w:name w:val="heading 8"/>
    <w:basedOn w:val="Standard"/>
    <w:next w:val="Standard"/>
    <w:link w:val="berschrift8Zchn"/>
    <w:uiPriority w:val="99"/>
    <w:qFormat/>
    <w:pPr>
      <w:keepNext/>
      <w:tabs>
        <w:tab w:val="left" w:pos="0"/>
      </w:tabs>
      <w:ind w:left="1418" w:hanging="1418"/>
      <w:outlineLvl w:val="7"/>
    </w:pPr>
    <w:rPr>
      <w:b/>
    </w:rPr>
  </w:style>
  <w:style w:type="paragraph" w:styleId="berschrift9">
    <w:name w:val="heading 9"/>
    <w:basedOn w:val="Standard"/>
    <w:next w:val="Standard"/>
    <w:link w:val="berschrift9Zchn"/>
    <w:uiPriority w:val="99"/>
    <w:qFormat/>
    <w:pPr>
      <w:keepNext/>
      <w:tabs>
        <w:tab w:val="left" w:pos="0"/>
      </w:tabs>
      <w:ind w:left="213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imes New Roman" w:eastAsia="Times New Roman" w:hAnsi="Times New Roman"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imes New Roman" w:eastAsia="Times New Roman" w:hAnsi="Times New Roman"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imes New Roman" w:eastAsia="Times New Roman" w:hAnsi="Times New Roman" w:cs="Times New Roman"/>
      <w:b/>
      <w:bCs/>
      <w:sz w:val="26"/>
      <w:szCs w:val="26"/>
    </w:rPr>
  </w:style>
  <w:style w:type="character" w:customStyle="1" w:styleId="berschrift4Zchn">
    <w:name w:val="Überschrift 4 Zchn"/>
    <w:basedOn w:val="Absatz-Standardschriftart"/>
    <w:link w:val="berschrift4"/>
    <w:uiPriority w:val="9"/>
    <w:semiHidden/>
    <w:locked/>
    <w:rPr>
      <w:rFonts w:ascii="Times New Roman" w:eastAsia="Times New Roman" w:hAnsi="Times New Roman" w:cs="Times New Roman"/>
      <w:b/>
      <w:bCs/>
      <w:sz w:val="28"/>
      <w:szCs w:val="28"/>
    </w:rPr>
  </w:style>
  <w:style w:type="character" w:customStyle="1" w:styleId="berschrift5Zchn">
    <w:name w:val="Überschrift 5 Zchn"/>
    <w:basedOn w:val="Absatz-Standardschriftart"/>
    <w:link w:val="berschrift5"/>
    <w:uiPriority w:val="9"/>
    <w:semiHidden/>
    <w:locked/>
    <w:rPr>
      <w:rFonts w:ascii="Times New Roman" w:eastAsia="Times New Roman" w:hAnsi="Times New Roman" w:cs="Times New Roman"/>
      <w:b/>
      <w:bCs/>
      <w:i/>
      <w:iCs/>
      <w:sz w:val="26"/>
      <w:szCs w:val="26"/>
    </w:rPr>
  </w:style>
  <w:style w:type="character" w:customStyle="1" w:styleId="berschrift6Zchn">
    <w:name w:val="Überschrift 6 Zchn"/>
    <w:basedOn w:val="Absatz-Standardschriftart"/>
    <w:link w:val="berschrift6"/>
    <w:uiPriority w:val="9"/>
    <w:semiHidden/>
    <w:locked/>
    <w:rPr>
      <w:rFonts w:ascii="Times New Roman" w:eastAsia="Times New Roman" w:hAnsi="Times New Roman" w:cs="Times New Roman"/>
      <w:b/>
      <w:bCs/>
    </w:rPr>
  </w:style>
  <w:style w:type="character" w:customStyle="1" w:styleId="berschrift7Zchn">
    <w:name w:val="Überschrift 7 Zchn"/>
    <w:basedOn w:val="Absatz-Standardschriftart"/>
    <w:link w:val="berschrift7"/>
    <w:uiPriority w:val="9"/>
    <w:semiHidden/>
    <w:locked/>
    <w:rPr>
      <w:rFonts w:ascii="Times New Roman" w:eastAsia="Times New Roman" w:hAnsi="Times New Roman" w:cs="Times New Roman"/>
      <w:sz w:val="24"/>
      <w:szCs w:val="24"/>
    </w:rPr>
  </w:style>
  <w:style w:type="character" w:customStyle="1" w:styleId="berschrift8Zchn">
    <w:name w:val="Überschrift 8 Zchn"/>
    <w:basedOn w:val="Absatz-Standardschriftart"/>
    <w:link w:val="berschrift8"/>
    <w:uiPriority w:val="9"/>
    <w:semiHidden/>
    <w:locked/>
    <w:rPr>
      <w:rFonts w:ascii="Times New Roman" w:eastAsia="Times New Roman" w:hAnsi="Times New Roman" w:cs="Times New Roman"/>
      <w:i/>
      <w:iCs/>
      <w:sz w:val="24"/>
      <w:szCs w:val="24"/>
    </w:rPr>
  </w:style>
  <w:style w:type="character" w:customStyle="1" w:styleId="berschrift9Zchn">
    <w:name w:val="Überschrift 9 Zchn"/>
    <w:basedOn w:val="Absatz-Standardschriftart"/>
    <w:link w:val="berschrift9"/>
    <w:uiPriority w:val="9"/>
    <w:semiHidden/>
    <w:locked/>
    <w:rPr>
      <w:rFonts w:ascii="Times New Roman" w:eastAsia="Times New Roman" w:hAnsi="Times New Roman" w:cs="Times New Roman"/>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Times New Roman"/>
      <w:sz w:val="20"/>
      <w:szCs w:val="20"/>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Times New Roman"/>
      <w:sz w:val="20"/>
      <w:szCs w:val="20"/>
    </w:rPr>
  </w:style>
  <w:style w:type="paragraph" w:styleId="Textkrper-Zeileneinzug">
    <w:name w:val="Body Text Indent"/>
    <w:basedOn w:val="Standard"/>
    <w:link w:val="Textkrper-ZeileneinzugZchn"/>
    <w:uiPriority w:val="99"/>
    <w:pPr>
      <w:tabs>
        <w:tab w:val="left" w:pos="1418"/>
      </w:tabs>
      <w:ind w:left="1418" w:hanging="1418"/>
    </w:pPr>
  </w:style>
  <w:style w:type="character" w:customStyle="1" w:styleId="Textkrper-ZeileneinzugZchn">
    <w:name w:val="Textkörper-Zeileneinzug Zchn"/>
    <w:basedOn w:val="Absatz-Standardschriftart"/>
    <w:link w:val="Textkrper-Zeileneinzug"/>
    <w:uiPriority w:val="99"/>
    <w:semiHidden/>
    <w:locked/>
    <w:rPr>
      <w:rFonts w:ascii="Arial" w:hAnsi="Arial" w:cs="Times New Roman"/>
      <w:sz w:val="20"/>
      <w:szCs w:val="20"/>
    </w:rPr>
  </w:style>
  <w:style w:type="paragraph" w:styleId="Textkrper-Einzug2">
    <w:name w:val="Body Text Indent 2"/>
    <w:basedOn w:val="Standard"/>
    <w:link w:val="Textkrper-Einzug2Zchn"/>
    <w:uiPriority w:val="99"/>
    <w:pPr>
      <w:tabs>
        <w:tab w:val="left" w:pos="1276"/>
      </w:tabs>
      <w:ind w:left="1500"/>
    </w:pPr>
  </w:style>
  <w:style w:type="character" w:customStyle="1" w:styleId="Textkrper-Einzug2Zchn">
    <w:name w:val="Textkörper-Einzug 2 Zchn"/>
    <w:basedOn w:val="Absatz-Standardschriftart"/>
    <w:link w:val="Textkrper-Einzug2"/>
    <w:uiPriority w:val="99"/>
    <w:semiHidden/>
    <w:locked/>
    <w:rPr>
      <w:rFonts w:ascii="Arial" w:hAnsi="Arial" w:cs="Times New Roman"/>
      <w:sz w:val="20"/>
      <w:szCs w:val="20"/>
    </w:rPr>
  </w:style>
  <w:style w:type="paragraph" w:styleId="Textkrper-Einzug3">
    <w:name w:val="Body Text Indent 3"/>
    <w:basedOn w:val="Standard"/>
    <w:link w:val="Textkrper-Einzug3Zchn"/>
    <w:uiPriority w:val="99"/>
    <w:pPr>
      <w:tabs>
        <w:tab w:val="left" w:pos="1276"/>
      </w:tabs>
      <w:ind w:left="2130"/>
    </w:pPr>
  </w:style>
  <w:style w:type="character" w:customStyle="1" w:styleId="Textkrper-Einzug3Zchn">
    <w:name w:val="Textkörper-Einzug 3 Zchn"/>
    <w:basedOn w:val="Absatz-Standardschriftart"/>
    <w:link w:val="Textkrper-Einzug3"/>
    <w:uiPriority w:val="99"/>
    <w:semiHidden/>
    <w:locked/>
    <w:rPr>
      <w:rFonts w:ascii="Arial" w:hAnsi="Arial" w:cs="Times New Roman"/>
      <w:sz w:val="16"/>
      <w:szCs w:val="16"/>
    </w:rPr>
  </w:style>
  <w:style w:type="paragraph" w:styleId="Textkrper">
    <w:name w:val="Body Text"/>
    <w:basedOn w:val="Standard"/>
    <w:link w:val="TextkrperZchn"/>
    <w:uiPriority w:val="99"/>
    <w:pPr>
      <w:tabs>
        <w:tab w:val="left" w:pos="1276"/>
        <w:tab w:val="left" w:pos="1418"/>
      </w:tabs>
    </w:pPr>
  </w:style>
  <w:style w:type="character" w:customStyle="1" w:styleId="TextkrperZchn">
    <w:name w:val="Textkörper Zchn"/>
    <w:basedOn w:val="Absatz-Standardschriftart"/>
    <w:link w:val="Textkrper"/>
    <w:uiPriority w:val="99"/>
    <w:semiHidden/>
    <w:locked/>
    <w:rPr>
      <w:rFonts w:ascii="Arial" w:hAnsi="Arial" w:cs="Times New Roman"/>
      <w:sz w:val="20"/>
      <w:szCs w:val="20"/>
    </w:rPr>
  </w:style>
  <w:style w:type="paragraph" w:styleId="Dokumentstruktur">
    <w:name w:val="Document Map"/>
    <w:basedOn w:val="Standard"/>
    <w:link w:val="DokumentstrukturZchn"/>
    <w:uiPriority w:val="99"/>
    <w:semiHidden/>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rPr>
  </w:style>
  <w:style w:type="paragraph" w:styleId="Blocktext">
    <w:name w:val="Block Text"/>
    <w:basedOn w:val="Standard"/>
    <w:uiPriority w:val="99"/>
    <w:pPr>
      <w:tabs>
        <w:tab w:val="left" w:pos="851"/>
      </w:tabs>
      <w:ind w:left="1134" w:right="-142" w:hanging="1134"/>
      <w:jc w:val="left"/>
    </w:pPr>
  </w:style>
  <w:style w:type="paragraph" w:styleId="Endnotentext">
    <w:name w:val="endnote text"/>
    <w:basedOn w:val="Standard"/>
    <w:link w:val="EndnotentextZchn"/>
    <w:uiPriority w:val="99"/>
    <w:semiHidden/>
    <w:rPr>
      <w:sz w:val="20"/>
    </w:rPr>
  </w:style>
  <w:style w:type="character" w:customStyle="1" w:styleId="EndnotentextZchn">
    <w:name w:val="Endnotentext Zchn"/>
    <w:basedOn w:val="Absatz-Standardschriftart"/>
    <w:link w:val="Endnotentext"/>
    <w:uiPriority w:val="99"/>
    <w:semiHidden/>
    <w:locked/>
    <w:rPr>
      <w:rFonts w:ascii="Arial" w:hAnsi="Arial" w:cs="Times New Roman"/>
      <w:sz w:val="20"/>
      <w:szCs w:val="20"/>
    </w:rPr>
  </w:style>
  <w:style w:type="character" w:styleId="Endnotenzeichen">
    <w:name w:val="endnote reference"/>
    <w:basedOn w:val="Absatz-Standardschriftart"/>
    <w:uiPriority w:val="99"/>
    <w:semiHidden/>
    <w:rPr>
      <w:rFonts w:cs="Times New Roman"/>
      <w:vertAlign w:val="superscript"/>
    </w:rPr>
  </w:style>
  <w:style w:type="paragraph" w:styleId="Textkrper2">
    <w:name w:val="Body Text 2"/>
    <w:basedOn w:val="Standard"/>
    <w:link w:val="Textkrper2Zchn"/>
    <w:uiPriority w:val="99"/>
    <w:pPr>
      <w:tabs>
        <w:tab w:val="left" w:pos="0"/>
      </w:tabs>
      <w:jc w:val="left"/>
    </w:pPr>
  </w:style>
  <w:style w:type="character" w:customStyle="1" w:styleId="Textkrper2Zchn">
    <w:name w:val="Textkörper 2 Zchn"/>
    <w:basedOn w:val="Absatz-Standardschriftart"/>
    <w:link w:val="Textkrper2"/>
    <w:uiPriority w:val="99"/>
    <w:semiHidden/>
    <w:locked/>
    <w:rPr>
      <w:rFonts w:ascii="Arial" w:hAnsi="Arial" w:cs="Times New Roman"/>
      <w:sz w:val="20"/>
      <w:szCs w:val="20"/>
    </w:rPr>
  </w:style>
  <w:style w:type="paragraph" w:styleId="Textkrper3">
    <w:name w:val="Body Text 3"/>
    <w:basedOn w:val="Standard"/>
    <w:link w:val="Textkrper3Zchn"/>
    <w:uiPriority w:val="99"/>
    <w:pPr>
      <w:tabs>
        <w:tab w:val="left" w:pos="851"/>
        <w:tab w:val="right" w:pos="9639"/>
      </w:tabs>
    </w:pPr>
  </w:style>
  <w:style w:type="character" w:customStyle="1" w:styleId="Textkrper3Zchn">
    <w:name w:val="Textkörper 3 Zchn"/>
    <w:basedOn w:val="Absatz-Standardschriftart"/>
    <w:link w:val="Textkrper3"/>
    <w:uiPriority w:val="99"/>
    <w:semiHidden/>
    <w:locked/>
    <w:rPr>
      <w:rFonts w:ascii="Arial" w:hAnsi="Arial" w:cs="Times New Roman"/>
      <w:sz w:val="16"/>
      <w:szCs w:val="16"/>
    </w:rPr>
  </w:style>
  <w:style w:type="paragraph" w:styleId="KeinLeerraum">
    <w:name w:val="No Spacing"/>
    <w:uiPriority w:val="1"/>
    <w:qFormat/>
    <w:rsid w:val="00D840AE"/>
    <w:pPr>
      <w:spacing w:after="0" w:line="240" w:lineRule="auto"/>
    </w:pP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6221A"/>
    <w:pPr>
      <w:spacing w:after="0" w:line="240" w:lineRule="auto"/>
      <w:jc w:val="both"/>
    </w:pPr>
    <w:rPr>
      <w:rFonts w:ascii="Arial" w:hAnsi="Arial"/>
      <w:sz w:val="24"/>
      <w:szCs w:val="20"/>
    </w:rPr>
  </w:style>
  <w:style w:type="paragraph" w:styleId="berschrift1">
    <w:name w:val="heading 1"/>
    <w:basedOn w:val="Standard"/>
    <w:next w:val="Standard"/>
    <w:link w:val="berschrift1Zchn"/>
    <w:uiPriority w:val="99"/>
    <w:qFormat/>
    <w:pPr>
      <w:keepNext/>
      <w:outlineLvl w:val="0"/>
    </w:pPr>
    <w:rPr>
      <w:b/>
    </w:rPr>
  </w:style>
  <w:style w:type="paragraph" w:styleId="berschrift2">
    <w:name w:val="heading 2"/>
    <w:basedOn w:val="Standard"/>
    <w:next w:val="Standard"/>
    <w:link w:val="berschrift2Zchn"/>
    <w:uiPriority w:val="99"/>
    <w:qFormat/>
    <w:pPr>
      <w:keepNext/>
      <w:outlineLvl w:val="1"/>
    </w:pPr>
    <w:rPr>
      <w:b/>
      <w:u w:val="single"/>
    </w:rPr>
  </w:style>
  <w:style w:type="paragraph" w:styleId="berschrift3">
    <w:name w:val="heading 3"/>
    <w:basedOn w:val="Standard"/>
    <w:next w:val="Standard"/>
    <w:link w:val="berschrift3Zchn"/>
    <w:uiPriority w:val="99"/>
    <w:qFormat/>
    <w:pPr>
      <w:keepNext/>
      <w:jc w:val="center"/>
      <w:outlineLvl w:val="2"/>
    </w:pPr>
    <w:rPr>
      <w:b/>
      <w:sz w:val="28"/>
      <w:u w:val="single"/>
    </w:rPr>
  </w:style>
  <w:style w:type="paragraph" w:styleId="berschrift4">
    <w:name w:val="heading 4"/>
    <w:basedOn w:val="Standard"/>
    <w:next w:val="Standard"/>
    <w:link w:val="berschrift4Zchn"/>
    <w:uiPriority w:val="99"/>
    <w:qFormat/>
    <w:pPr>
      <w:keepNext/>
      <w:ind w:left="993" w:hanging="1134"/>
      <w:outlineLvl w:val="3"/>
    </w:pPr>
    <w:rPr>
      <w:b/>
    </w:rPr>
  </w:style>
  <w:style w:type="paragraph" w:styleId="berschrift5">
    <w:name w:val="heading 5"/>
    <w:basedOn w:val="Standard"/>
    <w:next w:val="Standard"/>
    <w:link w:val="berschrift5Zchn"/>
    <w:uiPriority w:val="99"/>
    <w:qFormat/>
    <w:pPr>
      <w:keepNext/>
      <w:jc w:val="left"/>
      <w:outlineLvl w:val="4"/>
    </w:pPr>
    <w:rPr>
      <w:u w:val="single"/>
    </w:rPr>
  </w:style>
  <w:style w:type="paragraph" w:styleId="berschrift6">
    <w:name w:val="heading 6"/>
    <w:basedOn w:val="Standard"/>
    <w:next w:val="Standard"/>
    <w:link w:val="berschrift6Zchn"/>
    <w:uiPriority w:val="99"/>
    <w:qFormat/>
    <w:pPr>
      <w:keepNext/>
      <w:tabs>
        <w:tab w:val="left" w:pos="426"/>
        <w:tab w:val="left" w:pos="993"/>
      </w:tabs>
      <w:ind w:left="-142"/>
      <w:outlineLvl w:val="5"/>
    </w:pPr>
    <w:rPr>
      <w:b/>
    </w:rPr>
  </w:style>
  <w:style w:type="paragraph" w:styleId="berschrift7">
    <w:name w:val="heading 7"/>
    <w:basedOn w:val="Standard"/>
    <w:next w:val="Standard"/>
    <w:link w:val="berschrift7Zchn"/>
    <w:uiPriority w:val="99"/>
    <w:qFormat/>
    <w:pPr>
      <w:keepNext/>
      <w:ind w:left="-142"/>
      <w:outlineLvl w:val="6"/>
    </w:pPr>
    <w:rPr>
      <w:b/>
    </w:rPr>
  </w:style>
  <w:style w:type="paragraph" w:styleId="berschrift8">
    <w:name w:val="heading 8"/>
    <w:basedOn w:val="Standard"/>
    <w:next w:val="Standard"/>
    <w:link w:val="berschrift8Zchn"/>
    <w:uiPriority w:val="99"/>
    <w:qFormat/>
    <w:pPr>
      <w:keepNext/>
      <w:tabs>
        <w:tab w:val="left" w:pos="0"/>
      </w:tabs>
      <w:ind w:left="1418" w:hanging="1418"/>
      <w:outlineLvl w:val="7"/>
    </w:pPr>
    <w:rPr>
      <w:b/>
    </w:rPr>
  </w:style>
  <w:style w:type="paragraph" w:styleId="berschrift9">
    <w:name w:val="heading 9"/>
    <w:basedOn w:val="Standard"/>
    <w:next w:val="Standard"/>
    <w:link w:val="berschrift9Zchn"/>
    <w:uiPriority w:val="99"/>
    <w:qFormat/>
    <w:pPr>
      <w:keepNext/>
      <w:tabs>
        <w:tab w:val="left" w:pos="0"/>
      </w:tabs>
      <w:ind w:left="213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imes New Roman" w:eastAsia="Times New Roman" w:hAnsi="Times New Roman"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imes New Roman" w:eastAsia="Times New Roman" w:hAnsi="Times New Roman"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imes New Roman" w:eastAsia="Times New Roman" w:hAnsi="Times New Roman" w:cs="Times New Roman"/>
      <w:b/>
      <w:bCs/>
      <w:sz w:val="26"/>
      <w:szCs w:val="26"/>
    </w:rPr>
  </w:style>
  <w:style w:type="character" w:customStyle="1" w:styleId="berschrift4Zchn">
    <w:name w:val="Überschrift 4 Zchn"/>
    <w:basedOn w:val="Absatz-Standardschriftart"/>
    <w:link w:val="berschrift4"/>
    <w:uiPriority w:val="9"/>
    <w:semiHidden/>
    <w:locked/>
    <w:rPr>
      <w:rFonts w:ascii="Times New Roman" w:eastAsia="Times New Roman" w:hAnsi="Times New Roman" w:cs="Times New Roman"/>
      <w:b/>
      <w:bCs/>
      <w:sz w:val="28"/>
      <w:szCs w:val="28"/>
    </w:rPr>
  </w:style>
  <w:style w:type="character" w:customStyle="1" w:styleId="berschrift5Zchn">
    <w:name w:val="Überschrift 5 Zchn"/>
    <w:basedOn w:val="Absatz-Standardschriftart"/>
    <w:link w:val="berschrift5"/>
    <w:uiPriority w:val="9"/>
    <w:semiHidden/>
    <w:locked/>
    <w:rPr>
      <w:rFonts w:ascii="Times New Roman" w:eastAsia="Times New Roman" w:hAnsi="Times New Roman" w:cs="Times New Roman"/>
      <w:b/>
      <w:bCs/>
      <w:i/>
      <w:iCs/>
      <w:sz w:val="26"/>
      <w:szCs w:val="26"/>
    </w:rPr>
  </w:style>
  <w:style w:type="character" w:customStyle="1" w:styleId="berschrift6Zchn">
    <w:name w:val="Überschrift 6 Zchn"/>
    <w:basedOn w:val="Absatz-Standardschriftart"/>
    <w:link w:val="berschrift6"/>
    <w:uiPriority w:val="9"/>
    <w:semiHidden/>
    <w:locked/>
    <w:rPr>
      <w:rFonts w:ascii="Times New Roman" w:eastAsia="Times New Roman" w:hAnsi="Times New Roman" w:cs="Times New Roman"/>
      <w:b/>
      <w:bCs/>
    </w:rPr>
  </w:style>
  <w:style w:type="character" w:customStyle="1" w:styleId="berschrift7Zchn">
    <w:name w:val="Überschrift 7 Zchn"/>
    <w:basedOn w:val="Absatz-Standardschriftart"/>
    <w:link w:val="berschrift7"/>
    <w:uiPriority w:val="9"/>
    <w:semiHidden/>
    <w:locked/>
    <w:rPr>
      <w:rFonts w:ascii="Times New Roman" w:eastAsia="Times New Roman" w:hAnsi="Times New Roman" w:cs="Times New Roman"/>
      <w:sz w:val="24"/>
      <w:szCs w:val="24"/>
    </w:rPr>
  </w:style>
  <w:style w:type="character" w:customStyle="1" w:styleId="berschrift8Zchn">
    <w:name w:val="Überschrift 8 Zchn"/>
    <w:basedOn w:val="Absatz-Standardschriftart"/>
    <w:link w:val="berschrift8"/>
    <w:uiPriority w:val="9"/>
    <w:semiHidden/>
    <w:locked/>
    <w:rPr>
      <w:rFonts w:ascii="Times New Roman" w:eastAsia="Times New Roman" w:hAnsi="Times New Roman" w:cs="Times New Roman"/>
      <w:i/>
      <w:iCs/>
      <w:sz w:val="24"/>
      <w:szCs w:val="24"/>
    </w:rPr>
  </w:style>
  <w:style w:type="character" w:customStyle="1" w:styleId="berschrift9Zchn">
    <w:name w:val="Überschrift 9 Zchn"/>
    <w:basedOn w:val="Absatz-Standardschriftart"/>
    <w:link w:val="berschrift9"/>
    <w:uiPriority w:val="9"/>
    <w:semiHidden/>
    <w:locked/>
    <w:rPr>
      <w:rFonts w:ascii="Times New Roman" w:eastAsia="Times New Roman" w:hAnsi="Times New Roman" w:cs="Times New Roman"/>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Times New Roman"/>
      <w:sz w:val="20"/>
      <w:szCs w:val="20"/>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Times New Roman"/>
      <w:sz w:val="20"/>
      <w:szCs w:val="20"/>
    </w:rPr>
  </w:style>
  <w:style w:type="paragraph" w:styleId="Textkrper-Zeileneinzug">
    <w:name w:val="Body Text Indent"/>
    <w:basedOn w:val="Standard"/>
    <w:link w:val="Textkrper-ZeileneinzugZchn"/>
    <w:uiPriority w:val="99"/>
    <w:pPr>
      <w:tabs>
        <w:tab w:val="left" w:pos="1418"/>
      </w:tabs>
      <w:ind w:left="1418" w:hanging="1418"/>
    </w:pPr>
  </w:style>
  <w:style w:type="character" w:customStyle="1" w:styleId="Textkrper-ZeileneinzugZchn">
    <w:name w:val="Textkörper-Zeileneinzug Zchn"/>
    <w:basedOn w:val="Absatz-Standardschriftart"/>
    <w:link w:val="Textkrper-Zeileneinzug"/>
    <w:uiPriority w:val="99"/>
    <w:semiHidden/>
    <w:locked/>
    <w:rPr>
      <w:rFonts w:ascii="Arial" w:hAnsi="Arial" w:cs="Times New Roman"/>
      <w:sz w:val="20"/>
      <w:szCs w:val="20"/>
    </w:rPr>
  </w:style>
  <w:style w:type="paragraph" w:styleId="Textkrper-Einzug2">
    <w:name w:val="Body Text Indent 2"/>
    <w:basedOn w:val="Standard"/>
    <w:link w:val="Textkrper-Einzug2Zchn"/>
    <w:uiPriority w:val="99"/>
    <w:pPr>
      <w:tabs>
        <w:tab w:val="left" w:pos="1276"/>
      </w:tabs>
      <w:ind w:left="1500"/>
    </w:pPr>
  </w:style>
  <w:style w:type="character" w:customStyle="1" w:styleId="Textkrper-Einzug2Zchn">
    <w:name w:val="Textkörper-Einzug 2 Zchn"/>
    <w:basedOn w:val="Absatz-Standardschriftart"/>
    <w:link w:val="Textkrper-Einzug2"/>
    <w:uiPriority w:val="99"/>
    <w:semiHidden/>
    <w:locked/>
    <w:rPr>
      <w:rFonts w:ascii="Arial" w:hAnsi="Arial" w:cs="Times New Roman"/>
      <w:sz w:val="20"/>
      <w:szCs w:val="20"/>
    </w:rPr>
  </w:style>
  <w:style w:type="paragraph" w:styleId="Textkrper-Einzug3">
    <w:name w:val="Body Text Indent 3"/>
    <w:basedOn w:val="Standard"/>
    <w:link w:val="Textkrper-Einzug3Zchn"/>
    <w:uiPriority w:val="99"/>
    <w:pPr>
      <w:tabs>
        <w:tab w:val="left" w:pos="1276"/>
      </w:tabs>
      <w:ind w:left="2130"/>
    </w:pPr>
  </w:style>
  <w:style w:type="character" w:customStyle="1" w:styleId="Textkrper-Einzug3Zchn">
    <w:name w:val="Textkörper-Einzug 3 Zchn"/>
    <w:basedOn w:val="Absatz-Standardschriftart"/>
    <w:link w:val="Textkrper-Einzug3"/>
    <w:uiPriority w:val="99"/>
    <w:semiHidden/>
    <w:locked/>
    <w:rPr>
      <w:rFonts w:ascii="Arial" w:hAnsi="Arial" w:cs="Times New Roman"/>
      <w:sz w:val="16"/>
      <w:szCs w:val="16"/>
    </w:rPr>
  </w:style>
  <w:style w:type="paragraph" w:styleId="Textkrper">
    <w:name w:val="Body Text"/>
    <w:basedOn w:val="Standard"/>
    <w:link w:val="TextkrperZchn"/>
    <w:uiPriority w:val="99"/>
    <w:pPr>
      <w:tabs>
        <w:tab w:val="left" w:pos="1276"/>
        <w:tab w:val="left" w:pos="1418"/>
      </w:tabs>
    </w:pPr>
  </w:style>
  <w:style w:type="character" w:customStyle="1" w:styleId="TextkrperZchn">
    <w:name w:val="Textkörper Zchn"/>
    <w:basedOn w:val="Absatz-Standardschriftart"/>
    <w:link w:val="Textkrper"/>
    <w:uiPriority w:val="99"/>
    <w:semiHidden/>
    <w:locked/>
    <w:rPr>
      <w:rFonts w:ascii="Arial" w:hAnsi="Arial" w:cs="Times New Roman"/>
      <w:sz w:val="20"/>
      <w:szCs w:val="20"/>
    </w:rPr>
  </w:style>
  <w:style w:type="paragraph" w:styleId="Dokumentstruktur">
    <w:name w:val="Document Map"/>
    <w:basedOn w:val="Standard"/>
    <w:link w:val="DokumentstrukturZchn"/>
    <w:uiPriority w:val="99"/>
    <w:semiHidden/>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rPr>
  </w:style>
  <w:style w:type="paragraph" w:styleId="Blocktext">
    <w:name w:val="Block Text"/>
    <w:basedOn w:val="Standard"/>
    <w:uiPriority w:val="99"/>
    <w:pPr>
      <w:tabs>
        <w:tab w:val="left" w:pos="851"/>
      </w:tabs>
      <w:ind w:left="1134" w:right="-142" w:hanging="1134"/>
      <w:jc w:val="left"/>
    </w:pPr>
  </w:style>
  <w:style w:type="paragraph" w:styleId="Endnotentext">
    <w:name w:val="endnote text"/>
    <w:basedOn w:val="Standard"/>
    <w:link w:val="EndnotentextZchn"/>
    <w:uiPriority w:val="99"/>
    <w:semiHidden/>
    <w:rPr>
      <w:sz w:val="20"/>
    </w:rPr>
  </w:style>
  <w:style w:type="character" w:customStyle="1" w:styleId="EndnotentextZchn">
    <w:name w:val="Endnotentext Zchn"/>
    <w:basedOn w:val="Absatz-Standardschriftart"/>
    <w:link w:val="Endnotentext"/>
    <w:uiPriority w:val="99"/>
    <w:semiHidden/>
    <w:locked/>
    <w:rPr>
      <w:rFonts w:ascii="Arial" w:hAnsi="Arial" w:cs="Times New Roman"/>
      <w:sz w:val="20"/>
      <w:szCs w:val="20"/>
    </w:rPr>
  </w:style>
  <w:style w:type="character" w:styleId="Endnotenzeichen">
    <w:name w:val="endnote reference"/>
    <w:basedOn w:val="Absatz-Standardschriftart"/>
    <w:uiPriority w:val="99"/>
    <w:semiHidden/>
    <w:rPr>
      <w:rFonts w:cs="Times New Roman"/>
      <w:vertAlign w:val="superscript"/>
    </w:rPr>
  </w:style>
  <w:style w:type="paragraph" w:styleId="Textkrper2">
    <w:name w:val="Body Text 2"/>
    <w:basedOn w:val="Standard"/>
    <w:link w:val="Textkrper2Zchn"/>
    <w:uiPriority w:val="99"/>
    <w:pPr>
      <w:tabs>
        <w:tab w:val="left" w:pos="0"/>
      </w:tabs>
      <w:jc w:val="left"/>
    </w:pPr>
  </w:style>
  <w:style w:type="character" w:customStyle="1" w:styleId="Textkrper2Zchn">
    <w:name w:val="Textkörper 2 Zchn"/>
    <w:basedOn w:val="Absatz-Standardschriftart"/>
    <w:link w:val="Textkrper2"/>
    <w:uiPriority w:val="99"/>
    <w:semiHidden/>
    <w:locked/>
    <w:rPr>
      <w:rFonts w:ascii="Arial" w:hAnsi="Arial" w:cs="Times New Roman"/>
      <w:sz w:val="20"/>
      <w:szCs w:val="20"/>
    </w:rPr>
  </w:style>
  <w:style w:type="paragraph" w:styleId="Textkrper3">
    <w:name w:val="Body Text 3"/>
    <w:basedOn w:val="Standard"/>
    <w:link w:val="Textkrper3Zchn"/>
    <w:uiPriority w:val="99"/>
    <w:pPr>
      <w:tabs>
        <w:tab w:val="left" w:pos="851"/>
        <w:tab w:val="right" w:pos="9639"/>
      </w:tabs>
    </w:pPr>
  </w:style>
  <w:style w:type="character" w:customStyle="1" w:styleId="Textkrper3Zchn">
    <w:name w:val="Textkörper 3 Zchn"/>
    <w:basedOn w:val="Absatz-Standardschriftart"/>
    <w:link w:val="Textkrper3"/>
    <w:uiPriority w:val="99"/>
    <w:semiHidden/>
    <w:locked/>
    <w:rPr>
      <w:rFonts w:ascii="Arial" w:hAnsi="Arial" w:cs="Times New Roman"/>
      <w:sz w:val="16"/>
      <w:szCs w:val="16"/>
    </w:rPr>
  </w:style>
  <w:style w:type="paragraph" w:styleId="KeinLeerraum">
    <w:name w:val="No Spacing"/>
    <w:uiPriority w:val="1"/>
    <w:qFormat/>
    <w:rsid w:val="00D840AE"/>
    <w:pPr>
      <w:spacing w:after="0" w:line="240" w:lineRule="auto"/>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8228</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Berthold Klingele</dc:creator>
  <cp:lastModifiedBy>Isabell Eckert</cp:lastModifiedBy>
  <cp:revision>2</cp:revision>
  <dcterms:created xsi:type="dcterms:W3CDTF">2018-07-19T08:43:00Z</dcterms:created>
  <dcterms:modified xsi:type="dcterms:W3CDTF">2018-07-19T08:43:00Z</dcterms:modified>
</cp:coreProperties>
</file>